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17CD">
        <w:rPr>
          <w:rFonts w:ascii="Times New Roman" w:hAnsi="Times New Roman" w:cs="Times New Roman"/>
          <w:b/>
          <w:i/>
          <w:sz w:val="28"/>
          <w:szCs w:val="28"/>
        </w:rPr>
        <w:t>Журналы</w:t>
      </w: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bCs/>
          <w:sz w:val="28"/>
          <w:szCs w:val="28"/>
        </w:rPr>
        <w:t xml:space="preserve">Журнал ПОЛИТЭКС Политическая экспертиза </w:t>
      </w:r>
      <w:r w:rsidRPr="009D17CD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http://www.politex.info/</w:t>
        </w:r>
      </w:hyperlink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Журнал Полис Политические исследования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http://www.politstudies.ru/</w:t>
        </w:r>
      </w:hyperlink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Международные процессы: журнал теории международных отношений и мировой политики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http://www.intertrends.ru/</w:t>
        </w:r>
      </w:hyperlink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«Профиль»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profil</w:t>
        </w:r>
        <w:proofErr w:type="spellEnd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orc</w:t>
        </w:r>
        <w:proofErr w:type="spellEnd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«Эксперт»  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expert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«Итоги»     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history="1"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itogi</w:t>
        </w:r>
        <w:proofErr w:type="spellEnd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 «Русский журнал» 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russ</w:t>
        </w:r>
        <w:proofErr w:type="spellEnd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F2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«Коммерсантъ-Власть»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commersant</w:t>
        </w:r>
        <w:proofErr w:type="spellEnd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7CD" w:rsidRPr="009D17CD" w:rsidRDefault="009D17CD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bCs/>
          <w:sz w:val="28"/>
          <w:szCs w:val="28"/>
        </w:rPr>
        <w:t xml:space="preserve">Журнал ПОЛИТЭКС Политическая экспертиза </w:t>
      </w:r>
      <w:r w:rsidRPr="009D17CD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4" w:history="1"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http://www.politex.info/</w:t>
        </w:r>
      </w:hyperlink>
    </w:p>
    <w:p w:rsidR="009D17CD" w:rsidRDefault="009D17CD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17CD" w:rsidRPr="009D17CD" w:rsidRDefault="009D17CD" w:rsidP="009D1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D17CD">
        <w:rPr>
          <w:rFonts w:ascii="Times New Roman" w:hAnsi="Times New Roman" w:cs="Times New Roman"/>
          <w:b/>
          <w:i/>
          <w:iCs/>
          <w:sz w:val="28"/>
          <w:szCs w:val="28"/>
        </w:rPr>
        <w:t>Сетевые СМИ</w:t>
      </w: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Политика и всё о ней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="009D17CD">
        <w:rPr>
          <w:rFonts w:ascii="Times New Roman" w:hAnsi="Times New Roman" w:cs="Times New Roman"/>
          <w:sz w:val="28"/>
          <w:szCs w:val="28"/>
        </w:rPr>
        <w:t xml:space="preserve">  </w:t>
      </w:r>
      <w:hyperlink r:id="rId15" w:history="1"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http://www.polit.ru</w:t>
        </w:r>
      </w:hyperlink>
      <w:r w:rsidR="009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Политология в России и мире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 </w:t>
      </w:r>
      <w:hyperlink r:id="rId16" w:history="1"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http://www.politnauka.org/</w:t>
        </w:r>
      </w:hyperlink>
      <w:r w:rsidR="009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 Политическая теория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http://www.gumer.info/bibliotek_Buks/Polit/Index_Polit.php</w:t>
        </w:r>
      </w:hyperlink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 </w:t>
      </w:r>
      <w:hyperlink r:id="rId18" w:history="1"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http://www.president.kremlin.ru/</w:t>
        </w:r>
      </w:hyperlink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>Национальная информационная служба «Страна.</w:t>
      </w:r>
      <w:r w:rsidRPr="009D17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D17CD">
        <w:rPr>
          <w:rFonts w:ascii="Times New Roman" w:hAnsi="Times New Roman" w:cs="Times New Roman"/>
          <w:sz w:val="28"/>
          <w:szCs w:val="28"/>
        </w:rPr>
        <w:t xml:space="preserve">»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strana</w:t>
        </w:r>
        <w:proofErr w:type="spellEnd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Национальная служба новостей - </w:t>
      </w:r>
      <w:hyperlink r:id="rId20" w:history="1"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nns</w:t>
        </w:r>
        <w:proofErr w:type="spellEnd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Ежедневное информационное издание «Дни. </w:t>
      </w:r>
      <w:proofErr w:type="spellStart"/>
      <w:r w:rsidRPr="009D17C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9D17CD">
        <w:rPr>
          <w:rFonts w:ascii="Times New Roman" w:hAnsi="Times New Roman" w:cs="Times New Roman"/>
          <w:sz w:val="28"/>
          <w:szCs w:val="28"/>
        </w:rPr>
        <w:t xml:space="preserve">»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dni</w:t>
        </w:r>
        <w:proofErr w:type="spellEnd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9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Сервер правовой информации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pravopoliten</w:t>
        </w:r>
        <w:proofErr w:type="spellEnd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9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Газета СНГ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gazetasng</w:t>
        </w:r>
        <w:proofErr w:type="spellEnd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:8101/</w:t>
        </w:r>
      </w:hyperlink>
      <w:r w:rsidR="009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>Информационно-политический канал  Агентство политических новостей "АПН.</w:t>
      </w:r>
      <w:r w:rsidRPr="009D17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D17CD">
        <w:rPr>
          <w:rFonts w:ascii="Times New Roman" w:hAnsi="Times New Roman" w:cs="Times New Roman"/>
          <w:sz w:val="28"/>
          <w:szCs w:val="28"/>
        </w:rPr>
        <w:t xml:space="preserve">"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apn</w:t>
        </w:r>
        <w:proofErr w:type="spellEnd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>Интернет-газета "Вести"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vesti</w:t>
        </w:r>
        <w:proofErr w:type="spellEnd"/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7CD"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  <w:lang w:val="en-US"/>
        </w:rPr>
        <w:t>POSTFACTUM</w:t>
      </w:r>
      <w:r w:rsidRPr="009D17CD">
        <w:rPr>
          <w:rFonts w:ascii="Times New Roman" w:hAnsi="Times New Roman" w:cs="Times New Roman"/>
          <w:sz w:val="28"/>
          <w:szCs w:val="28"/>
        </w:rPr>
        <w:t xml:space="preserve"> – универсальный  информационный ресурс -</w:t>
      </w:r>
      <w:r w:rsidR="00CF0FE6">
        <w:rPr>
          <w:rFonts w:ascii="Times New Roman" w:hAnsi="Times New Roman" w:cs="Times New Roman"/>
          <w:sz w:val="28"/>
          <w:szCs w:val="28"/>
        </w:rPr>
        <w:t xml:space="preserve"> </w:t>
      </w:r>
      <w:r w:rsidR="00CF0FE6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CF0FE6" w:rsidRPr="00CF0FE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CF0FE6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CF0FE6" w:rsidRPr="00CF0FE6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CF0FE6" w:rsidRPr="00CF0FE6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CF0FE6" w:rsidRPr="00CF0FE6">
        <w:rPr>
          <w:rFonts w:ascii="Times New Roman" w:hAnsi="Times New Roman" w:cs="Times New Roman"/>
          <w:sz w:val="28"/>
          <w:szCs w:val="28"/>
        </w:rPr>
        <w:instrText>://</w:instrText>
      </w:r>
      <w:r w:rsidR="00CF0FE6" w:rsidRPr="00CF0FE6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CF0FE6" w:rsidRPr="00CF0FE6">
        <w:rPr>
          <w:rFonts w:ascii="Times New Roman" w:hAnsi="Times New Roman" w:cs="Times New Roman"/>
          <w:sz w:val="28"/>
          <w:szCs w:val="28"/>
        </w:rPr>
        <w:instrText>.</w:instrText>
      </w:r>
      <w:r w:rsidR="00CF0FE6" w:rsidRPr="00CF0FE6">
        <w:rPr>
          <w:rFonts w:ascii="Times New Roman" w:hAnsi="Times New Roman" w:cs="Times New Roman"/>
          <w:sz w:val="28"/>
          <w:szCs w:val="28"/>
          <w:lang w:val="en-US"/>
        </w:rPr>
        <w:instrText>postfactum</w:instrText>
      </w:r>
      <w:r w:rsidR="00CF0FE6" w:rsidRPr="00CF0FE6">
        <w:rPr>
          <w:rFonts w:ascii="Times New Roman" w:hAnsi="Times New Roman" w:cs="Times New Roman"/>
          <w:sz w:val="28"/>
          <w:szCs w:val="28"/>
        </w:rPr>
        <w:instrText>.</w:instrText>
      </w:r>
      <w:r w:rsidR="00CF0FE6" w:rsidRPr="00CF0FE6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CF0FE6" w:rsidRPr="00CF0FE6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CF0FE6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CF0FE6" w:rsidRPr="00136F57">
        <w:rPr>
          <w:rStyle w:val="a3"/>
          <w:rFonts w:ascii="Times New Roman" w:hAnsi="Times New Roman" w:cs="Times New Roman"/>
          <w:sz w:val="28"/>
          <w:szCs w:val="28"/>
          <w:lang w:val="en-US"/>
        </w:rPr>
        <w:t>http</w:t>
      </w:r>
      <w:r w:rsidR="00CF0FE6" w:rsidRPr="00136F57">
        <w:rPr>
          <w:rStyle w:val="a3"/>
          <w:rFonts w:ascii="Times New Roman" w:hAnsi="Times New Roman" w:cs="Times New Roman"/>
          <w:sz w:val="28"/>
          <w:szCs w:val="28"/>
        </w:rPr>
        <w:t>://</w:t>
      </w:r>
      <w:r w:rsidR="00CF0FE6" w:rsidRPr="00136F57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="00CF0FE6" w:rsidRPr="00136F57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CF0FE6" w:rsidRPr="00136F57">
        <w:rPr>
          <w:rStyle w:val="a3"/>
          <w:rFonts w:ascii="Times New Roman" w:hAnsi="Times New Roman" w:cs="Times New Roman"/>
          <w:sz w:val="28"/>
          <w:szCs w:val="28"/>
          <w:lang w:val="en-US"/>
        </w:rPr>
        <w:t>postfactum</w:t>
      </w:r>
      <w:proofErr w:type="spellEnd"/>
      <w:r w:rsidR="00CF0FE6" w:rsidRPr="00136F57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CF0FE6" w:rsidRPr="00136F57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CF0FE6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CF0F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D17CD" w:rsidRPr="009D17CD" w:rsidRDefault="009D17CD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2CF2" w:rsidRPr="009D17CD" w:rsidRDefault="00A62CF2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1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Научные организации и  библиотеки</w:t>
      </w:r>
    </w:p>
    <w:p w:rsidR="009D17CD" w:rsidRPr="009D17CD" w:rsidRDefault="009D17CD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>Библиографическая поисковая система "Букинист"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bukinist</w:t>
        </w:r>
        <w:proofErr w:type="spellEnd"/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agava</w:t>
        </w:r>
        <w:proofErr w:type="spellEnd"/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7CD" w:rsidRPr="009D17CD" w:rsidRDefault="009D17CD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ИНИОН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inion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7CD" w:rsidRPr="009D17CD" w:rsidRDefault="009D17CD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Московский научный общественный фонд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mpsf</w:t>
        </w:r>
        <w:proofErr w:type="spellEnd"/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7CD" w:rsidRPr="009D17CD" w:rsidRDefault="009D17CD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Московский Центр Карнеги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carnegie</w:t>
        </w:r>
        <w:proofErr w:type="spellEnd"/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7CD" w:rsidRDefault="009D17CD" w:rsidP="009D17C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Национальная электронная библиотека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9D1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D1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nel</w:t>
        </w:r>
        <w:proofErr w:type="spellEnd"/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1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nns</w:t>
        </w:r>
        <w:proofErr w:type="spellEnd"/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D1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9D17CD" w:rsidRPr="009D17CD" w:rsidRDefault="009D17CD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Национальная электронная библиотека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9D1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D1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nel</w:t>
        </w:r>
        <w:proofErr w:type="spellEnd"/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1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nns</w:t>
        </w:r>
        <w:proofErr w:type="spellEnd"/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D1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9D17CD" w:rsidRPr="009D17CD" w:rsidRDefault="009D17CD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Российская государственная библиотека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 </w:t>
      </w:r>
      <w:hyperlink r:id="rId32" w:history="1">
        <w:r w:rsidRPr="009D1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9D1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1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rsl</w:t>
        </w:r>
        <w:proofErr w:type="spellEnd"/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D17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D17C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9D17CD" w:rsidRPr="009D17CD" w:rsidRDefault="009D17CD" w:rsidP="009D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D">
        <w:rPr>
          <w:rFonts w:ascii="Times New Roman" w:hAnsi="Times New Roman" w:cs="Times New Roman"/>
          <w:sz w:val="28"/>
          <w:szCs w:val="28"/>
        </w:rPr>
        <w:t xml:space="preserve">Федерация американских ученых </w:t>
      </w:r>
      <w:r w:rsidRPr="009D17CD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fas</w:t>
        </w:r>
        <w:proofErr w:type="spellEnd"/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7F2EA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9D17CD" w:rsidRPr="009D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554D"/>
    <w:multiLevelType w:val="multilevel"/>
    <w:tmpl w:val="6A6E95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E3E4481"/>
    <w:multiLevelType w:val="multilevel"/>
    <w:tmpl w:val="6A6E95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83"/>
    <w:rsid w:val="00264E83"/>
    <w:rsid w:val="009D17CD"/>
    <w:rsid w:val="00A62CF2"/>
    <w:rsid w:val="00CF0FE6"/>
    <w:rsid w:val="00E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trends.ru/" TargetMode="External"/><Relationship Id="rId13" Type="http://schemas.openxmlformats.org/officeDocument/2006/relationships/hyperlink" Target="http://www.commersant.ru" TargetMode="External"/><Relationship Id="rId18" Type="http://schemas.openxmlformats.org/officeDocument/2006/relationships/hyperlink" Target="http://www.president.kremlin.ru/" TargetMode="External"/><Relationship Id="rId26" Type="http://schemas.openxmlformats.org/officeDocument/2006/relationships/hyperlink" Target="http://bukinist.agav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ni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politstudies.ru/" TargetMode="External"/><Relationship Id="rId12" Type="http://schemas.openxmlformats.org/officeDocument/2006/relationships/hyperlink" Target="http://www.russ.ru" TargetMode="External"/><Relationship Id="rId17" Type="http://schemas.openxmlformats.org/officeDocument/2006/relationships/hyperlink" Target="http://www.gumer.info/bibliotek_Buks/Polit/Index_Polit.php" TargetMode="External"/><Relationship Id="rId25" Type="http://schemas.openxmlformats.org/officeDocument/2006/relationships/hyperlink" Target="http://www.vesti.ru" TargetMode="External"/><Relationship Id="rId33" Type="http://schemas.openxmlformats.org/officeDocument/2006/relationships/hyperlink" Target="http://www.fa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litnauka.org/" TargetMode="External"/><Relationship Id="rId20" Type="http://schemas.openxmlformats.org/officeDocument/2006/relationships/hyperlink" Target="http://www.nns.ru" TargetMode="External"/><Relationship Id="rId29" Type="http://schemas.openxmlformats.org/officeDocument/2006/relationships/hyperlink" Target="http://www.carnegie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litex.info/" TargetMode="External"/><Relationship Id="rId11" Type="http://schemas.openxmlformats.org/officeDocument/2006/relationships/hyperlink" Target="http://www.itogi.ru" TargetMode="External"/><Relationship Id="rId24" Type="http://schemas.openxmlformats.org/officeDocument/2006/relationships/hyperlink" Target="http://www.apn.ru" TargetMode="External"/><Relationship Id="rId32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lit.ru" TargetMode="External"/><Relationship Id="rId23" Type="http://schemas.openxmlformats.org/officeDocument/2006/relationships/hyperlink" Target="http://www.gazetasng.ru:8101/" TargetMode="External"/><Relationship Id="rId28" Type="http://schemas.openxmlformats.org/officeDocument/2006/relationships/hyperlink" Target="http://www.mpsf.org/" TargetMode="External"/><Relationship Id="rId10" Type="http://schemas.openxmlformats.org/officeDocument/2006/relationships/hyperlink" Target="http://www.expert.ru" TargetMode="External"/><Relationship Id="rId19" Type="http://schemas.openxmlformats.org/officeDocument/2006/relationships/hyperlink" Target="http://www.strana.ru" TargetMode="External"/><Relationship Id="rId31" Type="http://schemas.openxmlformats.org/officeDocument/2006/relationships/hyperlink" Target="http://nel.nn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il.orc.ru" TargetMode="External"/><Relationship Id="rId14" Type="http://schemas.openxmlformats.org/officeDocument/2006/relationships/hyperlink" Target="http://www.politex.info/" TargetMode="External"/><Relationship Id="rId22" Type="http://schemas.openxmlformats.org/officeDocument/2006/relationships/hyperlink" Target="http://www.pravopoliten.ru/" TargetMode="External"/><Relationship Id="rId27" Type="http://schemas.openxmlformats.org/officeDocument/2006/relationships/hyperlink" Target="http://www.inion.ru/" TargetMode="External"/><Relationship Id="rId30" Type="http://schemas.openxmlformats.org/officeDocument/2006/relationships/hyperlink" Target="http://nel.nns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Широков</cp:lastModifiedBy>
  <cp:revision>5</cp:revision>
  <dcterms:created xsi:type="dcterms:W3CDTF">2013-02-21T06:17:00Z</dcterms:created>
  <dcterms:modified xsi:type="dcterms:W3CDTF">2013-02-21T07:36:00Z</dcterms:modified>
</cp:coreProperties>
</file>