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193" w:rsidRDefault="00F56193" w:rsidP="00F56193">
      <w:pPr>
        <w:jc w:val="center"/>
        <w:rPr>
          <w:b/>
          <w:sz w:val="28"/>
          <w:szCs w:val="28"/>
        </w:rPr>
      </w:pPr>
    </w:p>
    <w:p w:rsidR="00F56193" w:rsidRDefault="00F56193" w:rsidP="00F561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РЕСПУБЛИКАНСКАЯ АКАДЕМИЯ ГОСУДАРСТВЕННОЙ СЛУЖБЫ И УПРАВЛЕНИЯ</w:t>
      </w:r>
    </w:p>
    <w:p w:rsidR="00F56193" w:rsidRDefault="00F56193" w:rsidP="00F561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тесты по математике (время выполнения работы 90 мин.)</w:t>
      </w:r>
    </w:p>
    <w:p w:rsidR="00F56193" w:rsidRDefault="00F56193" w:rsidP="00F561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 вариант</w:t>
      </w:r>
    </w:p>
    <w:p w:rsidR="00F56193" w:rsidRPr="00791FEE" w:rsidRDefault="00F56193" w:rsidP="00F56193">
      <w:pPr>
        <w:jc w:val="center"/>
        <w:rPr>
          <w:b/>
          <w:sz w:val="16"/>
          <w:szCs w:val="16"/>
        </w:rPr>
      </w:pPr>
    </w:p>
    <w:p w:rsidR="00F56193" w:rsidRDefault="00F56193" w:rsidP="00F561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Частное от деления двух положительных чисел равно 16, а произведение – 144. </w:t>
      </w:r>
    </w:p>
    <w:p w:rsidR="00F56193" w:rsidRDefault="00F56193" w:rsidP="00F56193">
      <w:pPr>
        <w:jc w:val="both"/>
        <w:rPr>
          <w:sz w:val="28"/>
          <w:szCs w:val="28"/>
        </w:rPr>
      </w:pPr>
      <w:r>
        <w:rPr>
          <w:sz w:val="28"/>
          <w:szCs w:val="28"/>
        </w:rPr>
        <w:t>Найдите эти числа.</w:t>
      </w:r>
    </w:p>
    <w:p w:rsidR="00F56193" w:rsidRDefault="00F56193" w:rsidP="00F561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48 и 3;</w:t>
      </w:r>
      <w:r>
        <w:rPr>
          <w:sz w:val="28"/>
          <w:szCs w:val="28"/>
        </w:rPr>
        <w:tab/>
        <w:t>б) 12 и 8;</w:t>
      </w:r>
      <w:r>
        <w:rPr>
          <w:sz w:val="28"/>
          <w:szCs w:val="28"/>
        </w:rPr>
        <w:tab/>
        <w:t>в) 16 и 6;</w:t>
      </w:r>
      <w:r>
        <w:rPr>
          <w:sz w:val="28"/>
          <w:szCs w:val="28"/>
        </w:rPr>
        <w:tab/>
        <w:t>г) 36 и 4;</w:t>
      </w:r>
      <w:r>
        <w:rPr>
          <w:sz w:val="28"/>
          <w:szCs w:val="28"/>
        </w:rPr>
        <w:tab/>
        <w:t>д) 126 и 6.</w:t>
      </w:r>
    </w:p>
    <w:p w:rsidR="00F56193" w:rsidRDefault="00F56193" w:rsidP="00F56193">
      <w:pPr>
        <w:jc w:val="both"/>
        <w:rPr>
          <w:sz w:val="28"/>
          <w:szCs w:val="28"/>
        </w:rPr>
      </w:pPr>
      <w:bookmarkStart w:id="0" w:name="_GoBack"/>
      <w:bookmarkEnd w:id="0"/>
    </w:p>
    <w:p w:rsidR="00F56193" w:rsidRDefault="00F56193" w:rsidP="00F561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Найдите значения выражения </w:t>
      </w:r>
      <w:r w:rsidRPr="002A4E41">
        <w:rPr>
          <w:position w:val="-10"/>
          <w:sz w:val="28"/>
          <w:szCs w:val="28"/>
        </w:rPr>
        <w:object w:dxaOrig="1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4pt;height:18.4pt" o:ole="">
            <v:imagedata r:id="rId5" o:title=""/>
          </v:shape>
          <o:OLEObject Type="Embed" ProgID="Equation.3" ShapeID="_x0000_i1025" DrawAspect="Content" ObjectID="_1425812702" r:id="rId6"/>
        </w:object>
      </w:r>
      <w:r>
        <w:rPr>
          <w:sz w:val="28"/>
          <w:szCs w:val="28"/>
        </w:rPr>
        <w:t xml:space="preserve">, если </w:t>
      </w:r>
      <w:r w:rsidRPr="00F81577">
        <w:rPr>
          <w:position w:val="-6"/>
          <w:sz w:val="28"/>
          <w:szCs w:val="28"/>
        </w:rPr>
        <w:object w:dxaOrig="680" w:dyaOrig="279">
          <v:shape id="_x0000_i1026" type="#_x0000_t75" style="width:33.6pt;height:14.4pt" o:ole="">
            <v:imagedata r:id="rId7" o:title=""/>
          </v:shape>
          <o:OLEObject Type="Embed" ProgID="Equation.3" ShapeID="_x0000_i1026" DrawAspect="Content" ObjectID="_1425812703" r:id="rId8"/>
        </w:object>
      </w:r>
      <w:r>
        <w:rPr>
          <w:sz w:val="28"/>
          <w:szCs w:val="28"/>
        </w:rPr>
        <w:t>.</w:t>
      </w:r>
    </w:p>
    <w:p w:rsidR="00F56193" w:rsidRDefault="00F56193" w:rsidP="00F561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4;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б) -36;</w:t>
      </w:r>
      <w:r>
        <w:rPr>
          <w:sz w:val="28"/>
          <w:szCs w:val="28"/>
        </w:rPr>
        <w:tab/>
        <w:t>в) 36;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г) -20;</w:t>
      </w:r>
      <w:r>
        <w:rPr>
          <w:sz w:val="28"/>
          <w:szCs w:val="28"/>
        </w:rPr>
        <w:tab/>
        <w:t>д) другой ответ.</w:t>
      </w:r>
    </w:p>
    <w:p w:rsidR="00F56193" w:rsidRDefault="00F56193" w:rsidP="00F56193">
      <w:pPr>
        <w:ind w:left="360" w:hanging="360"/>
        <w:jc w:val="both"/>
        <w:rPr>
          <w:sz w:val="28"/>
          <w:szCs w:val="28"/>
        </w:rPr>
      </w:pPr>
    </w:p>
    <w:p w:rsidR="00F56193" w:rsidRDefault="00F56193" w:rsidP="00F56193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Решить неравенство </w:t>
      </w:r>
      <w:r w:rsidRPr="002A4E41">
        <w:rPr>
          <w:position w:val="-24"/>
          <w:sz w:val="28"/>
          <w:szCs w:val="28"/>
        </w:rPr>
        <w:object w:dxaOrig="920" w:dyaOrig="620">
          <v:shape id="_x0000_i1027" type="#_x0000_t75" style="width:46.4pt;height:31.2pt" o:ole="">
            <v:imagedata r:id="rId9" o:title=""/>
          </v:shape>
          <o:OLEObject Type="Embed" ProgID="Equation.3" ShapeID="_x0000_i1027" DrawAspect="Content" ObjectID="_1425812704" r:id="rId10"/>
        </w:object>
      </w:r>
      <w:r>
        <w:rPr>
          <w:sz w:val="28"/>
          <w:szCs w:val="28"/>
        </w:rPr>
        <w:t xml:space="preserve"> и указать наименьшее целое </w:t>
      </w:r>
      <w:r w:rsidRPr="002A4E41">
        <w:rPr>
          <w:i/>
          <w:sz w:val="28"/>
          <w:szCs w:val="28"/>
        </w:rPr>
        <w:t>х</w:t>
      </w:r>
      <w:r>
        <w:rPr>
          <w:sz w:val="28"/>
          <w:szCs w:val="28"/>
        </w:rPr>
        <w:t>, удовлетворяющее ему.</w:t>
      </w:r>
    </w:p>
    <w:p w:rsidR="00F56193" w:rsidRDefault="00F56193" w:rsidP="00F561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-5;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б) 5;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 -4;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г) 0;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д) другой ответ.</w:t>
      </w:r>
    </w:p>
    <w:p w:rsidR="00F56193" w:rsidRDefault="00F56193" w:rsidP="00F56193">
      <w:pPr>
        <w:jc w:val="both"/>
        <w:rPr>
          <w:sz w:val="28"/>
          <w:szCs w:val="28"/>
        </w:rPr>
      </w:pPr>
    </w:p>
    <w:p w:rsidR="00F56193" w:rsidRDefault="00F56193" w:rsidP="00F561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Найдите наибольшее натуральное решение неравенства </w:t>
      </w:r>
      <w:r w:rsidRPr="00EC2BF2">
        <w:rPr>
          <w:position w:val="-6"/>
          <w:sz w:val="28"/>
          <w:szCs w:val="28"/>
        </w:rPr>
        <w:object w:dxaOrig="740" w:dyaOrig="320">
          <v:shape id="_x0000_i1028" type="#_x0000_t75" style="width:36.8pt;height:16pt" o:ole="">
            <v:imagedata r:id="rId11" o:title=""/>
          </v:shape>
          <o:OLEObject Type="Embed" ProgID="Equation.3" ShapeID="_x0000_i1028" DrawAspect="Content" ObjectID="_1425812705" r:id="rId12"/>
        </w:object>
      </w:r>
      <w:r>
        <w:rPr>
          <w:sz w:val="28"/>
          <w:szCs w:val="28"/>
        </w:rPr>
        <w:t>.</w:t>
      </w:r>
    </w:p>
    <w:p w:rsidR="00F56193" w:rsidRDefault="00F56193" w:rsidP="00F56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9;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б) </w:t>
      </w:r>
      <w:r w:rsidRPr="00F81577">
        <w:rPr>
          <w:sz w:val="28"/>
          <w:szCs w:val="28"/>
        </w:rPr>
        <w:t>1</w:t>
      </w:r>
      <w:r>
        <w:rPr>
          <w:sz w:val="28"/>
          <w:szCs w:val="28"/>
        </w:rPr>
        <w:t>0;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в) </w:t>
      </w:r>
      <w:r w:rsidRPr="00F81577">
        <w:rPr>
          <w:sz w:val="28"/>
          <w:szCs w:val="28"/>
        </w:rPr>
        <w:t>0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 w:rsidRPr="00F81577">
        <w:rPr>
          <w:sz w:val="28"/>
          <w:szCs w:val="28"/>
        </w:rPr>
        <w:tab/>
      </w:r>
      <w:r>
        <w:rPr>
          <w:sz w:val="28"/>
          <w:szCs w:val="28"/>
        </w:rPr>
        <w:t xml:space="preserve">г) </w:t>
      </w:r>
      <w:r w:rsidRPr="00F81577">
        <w:rPr>
          <w:sz w:val="28"/>
          <w:szCs w:val="28"/>
        </w:rPr>
        <w:t>8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д) другой ответ.</w:t>
      </w:r>
    </w:p>
    <w:p w:rsidR="00F56193" w:rsidRDefault="00F56193" w:rsidP="00F56193">
      <w:pPr>
        <w:jc w:val="both"/>
        <w:rPr>
          <w:sz w:val="28"/>
          <w:szCs w:val="28"/>
        </w:rPr>
      </w:pPr>
    </w:p>
    <w:p w:rsidR="00F56193" w:rsidRDefault="00F56193" w:rsidP="00F56193">
      <w:pPr>
        <w:jc w:val="both"/>
        <w:rPr>
          <w:sz w:val="28"/>
          <w:szCs w:val="28"/>
        </w:rPr>
      </w:pPr>
      <w:r>
        <w:rPr>
          <w:sz w:val="28"/>
          <w:szCs w:val="28"/>
        </w:rPr>
        <w:t>5. Какая из точек числовой прямой находится дальше от точки х=0?</w:t>
      </w:r>
    </w:p>
    <w:p w:rsidR="00F56193" w:rsidRDefault="00F56193" w:rsidP="00F56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F81577">
        <w:rPr>
          <w:position w:val="-6"/>
          <w:sz w:val="28"/>
          <w:szCs w:val="28"/>
        </w:rPr>
        <w:object w:dxaOrig="680" w:dyaOrig="279">
          <v:shape id="_x0000_i1029" type="#_x0000_t75" style="width:33.6pt;height:14.4pt" o:ole="">
            <v:imagedata r:id="rId13" o:title=""/>
          </v:shape>
          <o:OLEObject Type="Embed" ProgID="Equation.3" ShapeID="_x0000_i1029" DrawAspect="Content" ObjectID="_1425812706" r:id="rId14"/>
        </w:objec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  <w:t xml:space="preserve">     б) </w:t>
      </w:r>
      <w:r w:rsidRPr="00EC2BF2">
        <w:rPr>
          <w:position w:val="-6"/>
          <w:sz w:val="28"/>
          <w:szCs w:val="28"/>
        </w:rPr>
        <w:object w:dxaOrig="980" w:dyaOrig="340">
          <v:shape id="_x0000_i1030" type="#_x0000_t75" style="width:48.8pt;height:17.6pt" o:ole="">
            <v:imagedata r:id="rId15" o:title=""/>
          </v:shape>
          <o:OLEObject Type="Embed" ProgID="Equation.3" ShapeID="_x0000_i1030" DrawAspect="Content" ObjectID="_1425812707" r:id="rId16"/>
        </w:objec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  <w:t xml:space="preserve">   в) </w:t>
      </w:r>
      <w:r w:rsidRPr="00F81577">
        <w:rPr>
          <w:position w:val="-8"/>
          <w:sz w:val="28"/>
          <w:szCs w:val="28"/>
        </w:rPr>
        <w:object w:dxaOrig="840" w:dyaOrig="360">
          <v:shape id="_x0000_i1031" type="#_x0000_t75" style="width:42.4pt;height:18.4pt" o:ole="">
            <v:imagedata r:id="rId17" o:title=""/>
          </v:shape>
          <o:OLEObject Type="Embed" ProgID="Equation.3" ShapeID="_x0000_i1031" DrawAspect="Content" ObjectID="_1425812708" r:id="rId18"/>
        </w:object>
      </w:r>
      <w:r>
        <w:rPr>
          <w:sz w:val="28"/>
          <w:szCs w:val="28"/>
        </w:rPr>
        <w:t xml:space="preserve"> ;</w:t>
      </w:r>
      <w:r>
        <w:rPr>
          <w:sz w:val="28"/>
          <w:szCs w:val="28"/>
        </w:rPr>
        <w:tab/>
        <w:t xml:space="preserve">г) </w:t>
      </w:r>
      <w:r w:rsidRPr="00F81577">
        <w:rPr>
          <w:position w:val="-10"/>
          <w:sz w:val="28"/>
          <w:szCs w:val="28"/>
        </w:rPr>
        <w:object w:dxaOrig="960" w:dyaOrig="320">
          <v:shape id="_x0000_i1032" type="#_x0000_t75" style="width:48pt;height:16pt" o:ole="">
            <v:imagedata r:id="rId19" o:title=""/>
          </v:shape>
          <o:OLEObject Type="Embed" ProgID="Equation.3" ShapeID="_x0000_i1032" DrawAspect="Content" ObjectID="_1425812709" r:id="rId20"/>
        </w:object>
      </w:r>
      <w:r>
        <w:rPr>
          <w:sz w:val="28"/>
          <w:szCs w:val="28"/>
        </w:rPr>
        <w:t>;       д) другой ответ.</w:t>
      </w:r>
    </w:p>
    <w:p w:rsidR="00F56193" w:rsidRPr="00791FEE" w:rsidRDefault="00F56193" w:rsidP="00F561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Найдите точку пересечения прямой </w:t>
      </w:r>
      <w:r w:rsidRPr="00EC2BF2">
        <w:rPr>
          <w:position w:val="-10"/>
          <w:sz w:val="28"/>
          <w:szCs w:val="28"/>
        </w:rPr>
        <w:object w:dxaOrig="1160" w:dyaOrig="320">
          <v:shape id="_x0000_i1033" type="#_x0000_t75" style="width:57.6pt;height:16pt" o:ole="">
            <v:imagedata r:id="rId21" o:title=""/>
          </v:shape>
          <o:OLEObject Type="Embed" ProgID="Equation.3" ShapeID="_x0000_i1033" DrawAspect="Content" ObjectID="_1425812710" r:id="rId22"/>
        </w:object>
      </w:r>
      <w:r>
        <w:rPr>
          <w:sz w:val="28"/>
          <w:szCs w:val="28"/>
        </w:rPr>
        <w:t xml:space="preserve"> с осью Ох</w:t>
      </w:r>
    </w:p>
    <w:p w:rsidR="00F56193" w:rsidRDefault="00F56193" w:rsidP="00F56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C2BF2">
        <w:rPr>
          <w:sz w:val="28"/>
          <w:szCs w:val="28"/>
        </w:rPr>
        <w:t>(</w:t>
      </w:r>
      <w:r>
        <w:rPr>
          <w:sz w:val="28"/>
          <w:szCs w:val="28"/>
        </w:rPr>
        <w:t>6; 0);</w:t>
      </w:r>
      <w:r>
        <w:rPr>
          <w:sz w:val="28"/>
          <w:szCs w:val="28"/>
        </w:rPr>
        <w:tab/>
        <w:t>б) (2;0);</w:t>
      </w:r>
      <w:r>
        <w:rPr>
          <w:sz w:val="28"/>
          <w:szCs w:val="28"/>
        </w:rPr>
        <w:tab/>
        <w:t>в) (0;2);</w:t>
      </w:r>
      <w:r>
        <w:rPr>
          <w:sz w:val="28"/>
          <w:szCs w:val="28"/>
        </w:rPr>
        <w:tab/>
        <w:t>г) (-2;0);</w:t>
      </w:r>
      <w:r>
        <w:rPr>
          <w:sz w:val="28"/>
          <w:szCs w:val="28"/>
        </w:rPr>
        <w:tab/>
        <w:t>д) другой ответ.</w:t>
      </w:r>
    </w:p>
    <w:p w:rsidR="00F56193" w:rsidRDefault="00F56193" w:rsidP="00F56193">
      <w:pPr>
        <w:jc w:val="both"/>
        <w:rPr>
          <w:sz w:val="28"/>
          <w:szCs w:val="28"/>
        </w:rPr>
      </w:pPr>
    </w:p>
    <w:p w:rsidR="00F56193" w:rsidRDefault="00F56193" w:rsidP="00F561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Укажите точку, принадлежащую графику функции </w:t>
      </w:r>
      <w:r w:rsidRPr="00F81577">
        <w:rPr>
          <w:position w:val="-10"/>
          <w:sz w:val="28"/>
          <w:szCs w:val="28"/>
        </w:rPr>
        <w:object w:dxaOrig="1120" w:dyaOrig="360">
          <v:shape id="_x0000_i1034" type="#_x0000_t75" style="width:56pt;height:18.4pt" o:ole="">
            <v:imagedata r:id="rId23" o:title=""/>
          </v:shape>
          <o:OLEObject Type="Embed" ProgID="Equation.3" ShapeID="_x0000_i1034" DrawAspect="Content" ObjectID="_1425812711" r:id="rId24"/>
        </w:object>
      </w:r>
      <w:r>
        <w:rPr>
          <w:sz w:val="28"/>
          <w:szCs w:val="28"/>
        </w:rPr>
        <w:t>.</w:t>
      </w:r>
    </w:p>
    <w:p w:rsidR="00F56193" w:rsidRDefault="00F56193" w:rsidP="00F56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C2BF2">
        <w:rPr>
          <w:sz w:val="28"/>
          <w:szCs w:val="28"/>
        </w:rPr>
        <w:t>(</w:t>
      </w:r>
      <w:r>
        <w:rPr>
          <w:sz w:val="28"/>
          <w:szCs w:val="28"/>
        </w:rPr>
        <w:t>-2; 7);</w:t>
      </w:r>
      <w:r>
        <w:rPr>
          <w:sz w:val="28"/>
          <w:szCs w:val="28"/>
        </w:rPr>
        <w:tab/>
        <w:t>б) (0; -3);</w:t>
      </w:r>
      <w:r>
        <w:rPr>
          <w:sz w:val="28"/>
          <w:szCs w:val="28"/>
        </w:rPr>
        <w:tab/>
        <w:t>в)</w:t>
      </w:r>
      <w:r w:rsidRPr="00FE1F7E">
        <w:rPr>
          <w:sz w:val="28"/>
          <w:szCs w:val="28"/>
        </w:rPr>
        <w:t xml:space="preserve"> </w:t>
      </w:r>
      <w:r>
        <w:rPr>
          <w:sz w:val="28"/>
          <w:szCs w:val="28"/>
        </w:rPr>
        <w:t>(1;1);</w:t>
      </w:r>
      <w:r>
        <w:rPr>
          <w:sz w:val="28"/>
          <w:szCs w:val="28"/>
        </w:rPr>
        <w:tab/>
        <w:t>г) (3;0);</w:t>
      </w:r>
      <w:r>
        <w:rPr>
          <w:sz w:val="28"/>
          <w:szCs w:val="28"/>
        </w:rPr>
        <w:tab/>
        <w:t>д) другой ответ.</w:t>
      </w:r>
    </w:p>
    <w:p w:rsidR="00F56193" w:rsidRDefault="00F56193" w:rsidP="00F56193">
      <w:pPr>
        <w:jc w:val="both"/>
        <w:rPr>
          <w:sz w:val="28"/>
          <w:szCs w:val="28"/>
        </w:rPr>
      </w:pPr>
    </w:p>
    <w:p w:rsidR="00F56193" w:rsidRDefault="00F56193" w:rsidP="00F561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Найдите число </w:t>
      </w:r>
      <w:r w:rsidRPr="00A440B7">
        <w:rPr>
          <w:i/>
          <w:sz w:val="28"/>
          <w:szCs w:val="28"/>
        </w:rPr>
        <w:t>х</w:t>
      </w:r>
      <w:r>
        <w:rPr>
          <w:sz w:val="28"/>
          <w:szCs w:val="28"/>
        </w:rPr>
        <w:t xml:space="preserve">, если 30% числа </w:t>
      </w:r>
      <w:r w:rsidRPr="00A440B7">
        <w:rPr>
          <w:i/>
          <w:sz w:val="28"/>
          <w:szCs w:val="28"/>
        </w:rPr>
        <w:t>х</w:t>
      </w:r>
      <w:r>
        <w:rPr>
          <w:sz w:val="28"/>
          <w:szCs w:val="28"/>
        </w:rPr>
        <w:t xml:space="preserve"> равно 27.</w:t>
      </w:r>
    </w:p>
    <w:p w:rsidR="00F56193" w:rsidRDefault="00F56193" w:rsidP="00F56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100;</w:t>
      </w:r>
      <w:r>
        <w:rPr>
          <w:sz w:val="28"/>
          <w:szCs w:val="28"/>
        </w:rPr>
        <w:tab/>
        <w:t>б) 9;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 81;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г) 90;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д) другой ответ.</w:t>
      </w:r>
    </w:p>
    <w:p w:rsidR="00F56193" w:rsidRDefault="00F56193" w:rsidP="00F56193">
      <w:pPr>
        <w:jc w:val="both"/>
        <w:rPr>
          <w:sz w:val="28"/>
          <w:szCs w:val="28"/>
        </w:rPr>
      </w:pPr>
    </w:p>
    <w:p w:rsidR="00F56193" w:rsidRDefault="00F56193" w:rsidP="00F56193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9. Двое рабочих, работая вместе могут выполнить работу за 20 дней. За сколько дней выполнил бы работу первый рабочий, если он должен работать на 9 дней больше, чем второй.</w:t>
      </w:r>
    </w:p>
    <w:p w:rsidR="00F56193" w:rsidRDefault="00F56193" w:rsidP="00F56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45 дней;</w:t>
      </w:r>
      <w:r>
        <w:rPr>
          <w:sz w:val="28"/>
          <w:szCs w:val="28"/>
        </w:rPr>
        <w:tab/>
        <w:t xml:space="preserve">    б) 36 дней;</w:t>
      </w:r>
      <w:r>
        <w:rPr>
          <w:sz w:val="28"/>
          <w:szCs w:val="28"/>
        </w:rPr>
        <w:tab/>
        <w:t>в) 14,5 дней;</w:t>
      </w:r>
      <w:r>
        <w:rPr>
          <w:sz w:val="28"/>
          <w:szCs w:val="28"/>
        </w:rPr>
        <w:tab/>
        <w:t>г) 15 дней;</w:t>
      </w:r>
      <w:r>
        <w:rPr>
          <w:sz w:val="28"/>
          <w:szCs w:val="28"/>
        </w:rPr>
        <w:tab/>
        <w:t xml:space="preserve">     д) другой ответ.</w:t>
      </w:r>
    </w:p>
    <w:p w:rsidR="00F56193" w:rsidRDefault="00F56193" w:rsidP="00F56193">
      <w:pPr>
        <w:jc w:val="both"/>
        <w:rPr>
          <w:sz w:val="28"/>
          <w:szCs w:val="28"/>
        </w:rPr>
      </w:pPr>
    </w:p>
    <w:p w:rsidR="00F56193" w:rsidRDefault="00F56193" w:rsidP="00F561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Найти произведение корней квадратного уравнения </w:t>
      </w:r>
      <w:r w:rsidRPr="00D07FCA">
        <w:rPr>
          <w:position w:val="-6"/>
          <w:sz w:val="28"/>
          <w:szCs w:val="28"/>
        </w:rPr>
        <w:object w:dxaOrig="1660" w:dyaOrig="320">
          <v:shape id="_x0000_i1035" type="#_x0000_t75" style="width:83.2pt;height:16pt" o:ole="">
            <v:imagedata r:id="rId25" o:title=""/>
          </v:shape>
          <o:OLEObject Type="Embed" ProgID="Equation.3" ShapeID="_x0000_i1035" DrawAspect="Content" ObjectID="_1425812712" r:id="rId26"/>
        </w:object>
      </w:r>
      <w:r>
        <w:rPr>
          <w:sz w:val="28"/>
          <w:szCs w:val="28"/>
        </w:rPr>
        <w:t>.</w:t>
      </w:r>
    </w:p>
    <w:p w:rsidR="00F56193" w:rsidRDefault="00F56193" w:rsidP="00F56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-3;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б) -3/7;</w:t>
      </w:r>
      <w:r>
        <w:rPr>
          <w:sz w:val="28"/>
          <w:szCs w:val="28"/>
        </w:rPr>
        <w:tab/>
        <w:t>в) 15;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г) 17/7;</w:t>
      </w:r>
      <w:r>
        <w:rPr>
          <w:sz w:val="28"/>
          <w:szCs w:val="28"/>
        </w:rPr>
        <w:tab/>
        <w:t>д) другой ответ.</w:t>
      </w:r>
    </w:p>
    <w:p w:rsidR="00F56193" w:rsidRDefault="00F56193" w:rsidP="00F56193">
      <w:pPr>
        <w:jc w:val="both"/>
        <w:rPr>
          <w:sz w:val="28"/>
          <w:szCs w:val="28"/>
        </w:rPr>
      </w:pPr>
    </w:p>
    <w:p w:rsidR="00F56193" w:rsidRDefault="00F56193" w:rsidP="00F56193">
      <w:pPr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11. В прямоугольном треугольнике гипотенуза равна 5, а катеты относятся как 3:4. Найти площадь треугольника.</w:t>
      </w:r>
    </w:p>
    <w:p w:rsidR="00F56193" w:rsidRDefault="00F56193" w:rsidP="00F56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24;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б) 15;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 6;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г) 12;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д) другой ответ.</w:t>
      </w:r>
    </w:p>
    <w:p w:rsidR="00F56193" w:rsidRDefault="00F56193" w:rsidP="00F56193">
      <w:pPr>
        <w:jc w:val="both"/>
        <w:rPr>
          <w:sz w:val="28"/>
          <w:szCs w:val="28"/>
        </w:rPr>
      </w:pPr>
    </w:p>
    <w:p w:rsidR="00F56193" w:rsidRDefault="00F56193" w:rsidP="00F561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Найти площадь полной поверхности куба, диагональ которого равна </w:t>
      </w:r>
      <w:r w:rsidRPr="00130FD3">
        <w:rPr>
          <w:position w:val="-8"/>
          <w:sz w:val="28"/>
          <w:szCs w:val="28"/>
        </w:rPr>
        <w:object w:dxaOrig="499" w:dyaOrig="360">
          <v:shape id="_x0000_i1036" type="#_x0000_t75" style="width:24.8pt;height:18.4pt" o:ole="">
            <v:imagedata r:id="rId27" o:title=""/>
          </v:shape>
          <o:OLEObject Type="Embed" ProgID="Equation.3" ShapeID="_x0000_i1036" DrawAspect="Content" ObjectID="_1425812713" r:id="rId28"/>
        </w:object>
      </w:r>
      <w:r>
        <w:rPr>
          <w:sz w:val="28"/>
          <w:szCs w:val="28"/>
        </w:rPr>
        <w:t>.</w:t>
      </w:r>
    </w:p>
    <w:p w:rsidR="00F56193" w:rsidRDefault="00F56193" w:rsidP="00F56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48;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б) 12;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 144;</w:t>
      </w:r>
      <w:r>
        <w:rPr>
          <w:sz w:val="28"/>
          <w:szCs w:val="28"/>
        </w:rPr>
        <w:tab/>
        <w:t>г) 24;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д) другой ответ.</w:t>
      </w:r>
    </w:p>
    <w:p w:rsidR="00D02841" w:rsidRDefault="00D02841" w:rsidP="00F56193"/>
    <w:sectPr w:rsidR="00D02841" w:rsidSect="00F5619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93"/>
    <w:rsid w:val="00387423"/>
    <w:rsid w:val="00D02841"/>
    <w:rsid w:val="00F5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9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7423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387423"/>
    <w:pPr>
      <w:keepNext/>
      <w:ind w:firstLine="720"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87423"/>
    <w:pPr>
      <w:keepNext/>
      <w:outlineLvl w:val="2"/>
    </w:pPr>
    <w:rPr>
      <w:szCs w:val="20"/>
      <w:u w:val="single"/>
    </w:rPr>
  </w:style>
  <w:style w:type="paragraph" w:styleId="4">
    <w:name w:val="heading 4"/>
    <w:basedOn w:val="a"/>
    <w:next w:val="a"/>
    <w:link w:val="40"/>
    <w:qFormat/>
    <w:rsid w:val="00387423"/>
    <w:pPr>
      <w:keepNext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387423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387423"/>
    <w:pPr>
      <w:keepNext/>
      <w:ind w:firstLine="72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387423"/>
    <w:pPr>
      <w:keepNext/>
      <w:spacing w:line="360" w:lineRule="auto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387423"/>
    <w:pPr>
      <w:keepNext/>
      <w:spacing w:line="360" w:lineRule="auto"/>
      <w:jc w:val="both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387423"/>
    <w:pPr>
      <w:keepNext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423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387423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387423"/>
    <w:rPr>
      <w:sz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387423"/>
    <w:rPr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387423"/>
    <w:rPr>
      <w:sz w:val="28"/>
      <w:lang w:eastAsia="ru-RU"/>
    </w:rPr>
  </w:style>
  <w:style w:type="character" w:customStyle="1" w:styleId="60">
    <w:name w:val="Заголовок 6 Знак"/>
    <w:basedOn w:val="a0"/>
    <w:link w:val="6"/>
    <w:rsid w:val="00387423"/>
    <w:rPr>
      <w:sz w:val="28"/>
      <w:lang w:eastAsia="ru-RU"/>
    </w:rPr>
  </w:style>
  <w:style w:type="character" w:customStyle="1" w:styleId="70">
    <w:name w:val="Заголовок 7 Знак"/>
    <w:basedOn w:val="a0"/>
    <w:link w:val="7"/>
    <w:rsid w:val="00387423"/>
    <w:rPr>
      <w:sz w:val="28"/>
      <w:lang w:eastAsia="ru-RU"/>
    </w:rPr>
  </w:style>
  <w:style w:type="character" w:customStyle="1" w:styleId="80">
    <w:name w:val="Заголовок 8 Знак"/>
    <w:basedOn w:val="a0"/>
    <w:link w:val="8"/>
    <w:rsid w:val="00387423"/>
    <w:rPr>
      <w:sz w:val="24"/>
      <w:lang w:eastAsia="ru-RU"/>
    </w:rPr>
  </w:style>
  <w:style w:type="character" w:customStyle="1" w:styleId="90">
    <w:name w:val="Заголовок 9 Знак"/>
    <w:basedOn w:val="a0"/>
    <w:link w:val="9"/>
    <w:rsid w:val="00387423"/>
    <w:rPr>
      <w:sz w:val="28"/>
      <w:lang w:eastAsia="ru-RU"/>
    </w:rPr>
  </w:style>
  <w:style w:type="paragraph" w:styleId="a3">
    <w:name w:val="Title"/>
    <w:basedOn w:val="a"/>
    <w:link w:val="a4"/>
    <w:qFormat/>
    <w:rsid w:val="00387423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387423"/>
    <w:rPr>
      <w:b/>
      <w:lang w:eastAsia="ru-RU"/>
    </w:rPr>
  </w:style>
  <w:style w:type="paragraph" w:styleId="a5">
    <w:name w:val="List Paragraph"/>
    <w:basedOn w:val="a"/>
    <w:uiPriority w:val="34"/>
    <w:qFormat/>
    <w:rsid w:val="00F56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9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7423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387423"/>
    <w:pPr>
      <w:keepNext/>
      <w:ind w:firstLine="720"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87423"/>
    <w:pPr>
      <w:keepNext/>
      <w:outlineLvl w:val="2"/>
    </w:pPr>
    <w:rPr>
      <w:szCs w:val="20"/>
      <w:u w:val="single"/>
    </w:rPr>
  </w:style>
  <w:style w:type="paragraph" w:styleId="4">
    <w:name w:val="heading 4"/>
    <w:basedOn w:val="a"/>
    <w:next w:val="a"/>
    <w:link w:val="40"/>
    <w:qFormat/>
    <w:rsid w:val="00387423"/>
    <w:pPr>
      <w:keepNext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387423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387423"/>
    <w:pPr>
      <w:keepNext/>
      <w:ind w:firstLine="72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387423"/>
    <w:pPr>
      <w:keepNext/>
      <w:spacing w:line="360" w:lineRule="auto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387423"/>
    <w:pPr>
      <w:keepNext/>
      <w:spacing w:line="360" w:lineRule="auto"/>
      <w:jc w:val="both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387423"/>
    <w:pPr>
      <w:keepNext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423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387423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387423"/>
    <w:rPr>
      <w:sz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387423"/>
    <w:rPr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387423"/>
    <w:rPr>
      <w:sz w:val="28"/>
      <w:lang w:eastAsia="ru-RU"/>
    </w:rPr>
  </w:style>
  <w:style w:type="character" w:customStyle="1" w:styleId="60">
    <w:name w:val="Заголовок 6 Знак"/>
    <w:basedOn w:val="a0"/>
    <w:link w:val="6"/>
    <w:rsid w:val="00387423"/>
    <w:rPr>
      <w:sz w:val="28"/>
      <w:lang w:eastAsia="ru-RU"/>
    </w:rPr>
  </w:style>
  <w:style w:type="character" w:customStyle="1" w:styleId="70">
    <w:name w:val="Заголовок 7 Знак"/>
    <w:basedOn w:val="a0"/>
    <w:link w:val="7"/>
    <w:rsid w:val="00387423"/>
    <w:rPr>
      <w:sz w:val="28"/>
      <w:lang w:eastAsia="ru-RU"/>
    </w:rPr>
  </w:style>
  <w:style w:type="character" w:customStyle="1" w:styleId="80">
    <w:name w:val="Заголовок 8 Знак"/>
    <w:basedOn w:val="a0"/>
    <w:link w:val="8"/>
    <w:rsid w:val="00387423"/>
    <w:rPr>
      <w:sz w:val="24"/>
      <w:lang w:eastAsia="ru-RU"/>
    </w:rPr>
  </w:style>
  <w:style w:type="character" w:customStyle="1" w:styleId="90">
    <w:name w:val="Заголовок 9 Знак"/>
    <w:basedOn w:val="a0"/>
    <w:link w:val="9"/>
    <w:rsid w:val="00387423"/>
    <w:rPr>
      <w:sz w:val="28"/>
      <w:lang w:eastAsia="ru-RU"/>
    </w:rPr>
  </w:style>
  <w:style w:type="paragraph" w:styleId="a3">
    <w:name w:val="Title"/>
    <w:basedOn w:val="a"/>
    <w:link w:val="a4"/>
    <w:qFormat/>
    <w:rsid w:val="00387423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387423"/>
    <w:rPr>
      <w:b/>
      <w:lang w:eastAsia="ru-RU"/>
    </w:rPr>
  </w:style>
  <w:style w:type="paragraph" w:styleId="a5">
    <w:name w:val="List Paragraph"/>
    <w:basedOn w:val="a"/>
    <w:uiPriority w:val="34"/>
    <w:qFormat/>
    <w:rsid w:val="00F56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КРАГСиУ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Гридчина</dc:creator>
  <cp:lastModifiedBy>Гридчина</cp:lastModifiedBy>
  <cp:revision>1</cp:revision>
  <dcterms:created xsi:type="dcterms:W3CDTF">2013-03-26T10:53:00Z</dcterms:created>
  <dcterms:modified xsi:type="dcterms:W3CDTF">2013-03-26T11:18:00Z</dcterms:modified>
</cp:coreProperties>
</file>