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8BF" w:rsidRDefault="00887F5F" w:rsidP="00AC48BF">
      <w:pPr>
        <w:pStyle w:val="3"/>
        <w:spacing w:before="0" w:beforeAutospacing="0" w:after="0" w:afterAutospacing="0"/>
        <w:jc w:val="center"/>
        <w:rPr>
          <w:rFonts w:eastAsia="Times New Roman"/>
          <w:sz w:val="24"/>
          <w:szCs w:val="24"/>
        </w:rPr>
      </w:pPr>
      <w:r w:rsidRPr="00DA7DE6">
        <w:rPr>
          <w:rFonts w:eastAsia="Times New Roman"/>
          <w:sz w:val="24"/>
          <w:szCs w:val="24"/>
        </w:rPr>
        <w:t xml:space="preserve">БЮЛЛЕТЕНЬ НОВЫХ ПОСТУПЛЕНИЙ </w:t>
      </w:r>
    </w:p>
    <w:p w:rsidR="00887F5F" w:rsidRDefault="00887F5F" w:rsidP="00AC48BF">
      <w:pPr>
        <w:pStyle w:val="3"/>
        <w:spacing w:before="0" w:beforeAutospacing="0" w:after="0" w:afterAutospacing="0"/>
        <w:jc w:val="center"/>
        <w:rPr>
          <w:rFonts w:eastAsia="Times New Roman"/>
          <w:sz w:val="24"/>
          <w:szCs w:val="24"/>
        </w:rPr>
      </w:pPr>
      <w:r w:rsidRPr="00DA7DE6">
        <w:rPr>
          <w:rFonts w:eastAsia="Times New Roman"/>
          <w:sz w:val="24"/>
          <w:szCs w:val="24"/>
        </w:rPr>
        <w:t>за 20</w:t>
      </w:r>
      <w:r>
        <w:rPr>
          <w:rFonts w:eastAsia="Times New Roman"/>
          <w:sz w:val="24"/>
          <w:szCs w:val="24"/>
        </w:rPr>
        <w:t>17</w:t>
      </w:r>
      <w:r w:rsidRPr="00DA7DE6">
        <w:rPr>
          <w:rFonts w:eastAsia="Times New Roman"/>
          <w:sz w:val="24"/>
          <w:szCs w:val="24"/>
        </w:rPr>
        <w:t xml:space="preserve"> год</w:t>
      </w:r>
    </w:p>
    <w:p w:rsidR="00AC48BF" w:rsidRPr="00DA7DE6" w:rsidRDefault="00AC48BF" w:rsidP="00AC48BF">
      <w:pPr>
        <w:pStyle w:val="3"/>
        <w:spacing w:before="0" w:beforeAutospacing="0" w:after="0" w:afterAutospacing="0"/>
        <w:jc w:val="center"/>
        <w:rPr>
          <w:rFonts w:eastAsia="Times New Roman"/>
          <w:sz w:val="24"/>
          <w:szCs w:val="24"/>
        </w:rPr>
      </w:pPr>
    </w:p>
    <w:tbl>
      <w:tblPr>
        <w:tblW w:w="5000" w:type="pct"/>
        <w:tblCellSpacing w:w="15" w:type="dxa"/>
        <w:tblInd w:w="-284" w:type="dxa"/>
        <w:tblCellMar>
          <w:top w:w="15" w:type="dxa"/>
          <w:left w:w="15" w:type="dxa"/>
          <w:bottom w:w="15" w:type="dxa"/>
          <w:right w:w="15" w:type="dxa"/>
        </w:tblCellMar>
        <w:tblLook w:val="04A0" w:firstRow="1" w:lastRow="0" w:firstColumn="1" w:lastColumn="0" w:noHBand="0" w:noVBand="1"/>
      </w:tblPr>
      <w:tblGrid>
        <w:gridCol w:w="9355"/>
      </w:tblGrid>
      <w:tr w:rsidR="00887F5F" w:rsidRPr="00DA7DE6" w:rsidTr="00496420">
        <w:trPr>
          <w:tblCellSpacing w:w="15" w:type="dxa"/>
        </w:trPr>
        <w:tc>
          <w:tcPr>
            <w:tcW w:w="4968" w:type="pct"/>
            <w:hideMark/>
          </w:tcPr>
          <w:p w:rsidR="006E5861" w:rsidRDefault="00887F5F" w:rsidP="00AC48BF">
            <w:pPr>
              <w:jc w:val="both"/>
              <w:rPr>
                <w:rFonts w:eastAsia="Times New Roman"/>
              </w:rPr>
            </w:pPr>
            <w:r w:rsidRPr="00DA7DE6">
              <w:rPr>
                <w:rFonts w:eastAsia="Times New Roman"/>
              </w:rPr>
              <w:t>   </w:t>
            </w:r>
            <w:r w:rsidRPr="00DA7DE6">
              <w:rPr>
                <w:rFonts w:eastAsia="Times New Roman"/>
                <w:b/>
                <w:bCs/>
              </w:rPr>
              <w:t xml:space="preserve">Электронная письменность народов Российской Федерации: опыт, проблемы и </w:t>
            </w:r>
            <w:proofErr w:type="gramStart"/>
            <w:r w:rsidRPr="00DA7DE6">
              <w:rPr>
                <w:rFonts w:eastAsia="Times New Roman"/>
                <w:b/>
                <w:bCs/>
              </w:rPr>
              <w:t>перспективы</w:t>
            </w:r>
            <w:r w:rsidRPr="00DA7DE6">
              <w:rPr>
                <w:rFonts w:eastAsia="Times New Roman"/>
              </w:rPr>
              <w:t xml:space="preserve"> :</w:t>
            </w:r>
            <w:proofErr w:type="gramEnd"/>
            <w:r w:rsidRPr="00DA7DE6">
              <w:rPr>
                <w:rFonts w:eastAsia="Times New Roman"/>
              </w:rPr>
              <w:t xml:space="preserve"> сб. материалов </w:t>
            </w:r>
            <w:proofErr w:type="spellStart"/>
            <w:r w:rsidRPr="00DA7DE6">
              <w:rPr>
                <w:rFonts w:eastAsia="Times New Roman"/>
              </w:rPr>
              <w:t>Междунар</w:t>
            </w:r>
            <w:proofErr w:type="spellEnd"/>
            <w:r w:rsidRPr="00DA7DE6">
              <w:rPr>
                <w:rFonts w:eastAsia="Times New Roman"/>
              </w:rPr>
              <w:t xml:space="preserve">. научной конференции (16-17 марта 2017 г., Сыктывкар) / отв. ред. М.С. Федина;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2017. - 308 с.</w:t>
            </w:r>
          </w:p>
          <w:p w:rsidR="00887F5F" w:rsidRPr="00DA7DE6" w:rsidRDefault="004D0765" w:rsidP="00AC48BF">
            <w:pPr>
              <w:jc w:val="both"/>
              <w:rPr>
                <w:rFonts w:eastAsia="Times New Roman"/>
              </w:rPr>
            </w:pPr>
            <w:bookmarkStart w:id="0" w:name="_GoBack"/>
            <w:bookmarkEnd w:id="0"/>
            <w:r>
              <w:rPr>
                <w:rFonts w:eastAsia="Times New Roman"/>
              </w:rPr>
              <w:t xml:space="preserve">      </w:t>
            </w:r>
            <w:r w:rsidR="00887F5F" w:rsidRPr="00DA7DE6">
              <w:rPr>
                <w:rFonts w:eastAsia="Times New Roman"/>
              </w:rPr>
              <w:t>В сборнике публикуются тексты докладов и выступлений участников Международной научной конференции "Электронная письменность народов России: опыт, проблемы и перспективы" (16-17 марта 2017 г., Сыктывкар). Статьи посвящены различным аспектам поддержки и функционирования языков народов России в электронном информационном пространс</w:t>
            </w:r>
            <w:r w:rsidR="00AC48BF" w:rsidRPr="00DA7DE6">
              <w:rPr>
                <w:rFonts w:eastAsia="Times New Roman"/>
              </w:rPr>
              <w:t>т</w:t>
            </w:r>
            <w:r w:rsidR="00887F5F" w:rsidRPr="00DA7DE6">
              <w:rPr>
                <w:rFonts w:eastAsia="Times New Roman"/>
              </w:rPr>
              <w:t xml:space="preserve">ве: использование языков в Интернете, теории и практике создания и использования электронных образовательных ресурсов, электронных библиотек, национальных корпусов языков, различных баз данных, электронных словарей, энциклопедий, переводчиков и т.д. Статьи написаны на русском, </w:t>
            </w:r>
            <w:proofErr w:type="spellStart"/>
            <w:r w:rsidR="00887F5F" w:rsidRPr="00DA7DE6">
              <w:rPr>
                <w:rFonts w:eastAsia="Times New Roman"/>
              </w:rPr>
              <w:t>коми</w:t>
            </w:r>
            <w:proofErr w:type="spellEnd"/>
            <w:r w:rsidR="00887F5F" w:rsidRPr="00DA7DE6">
              <w:rPr>
                <w:rFonts w:eastAsia="Times New Roman"/>
              </w:rPr>
              <w:t xml:space="preserve"> и английском языках.</w:t>
            </w:r>
          </w:p>
        </w:tc>
      </w:tr>
      <w:tr w:rsidR="00887F5F" w:rsidRPr="00DA7DE6" w:rsidTr="00496420">
        <w:trPr>
          <w:tblCellSpacing w:w="15" w:type="dxa"/>
        </w:trPr>
        <w:tc>
          <w:tcPr>
            <w:tcW w:w="4968" w:type="pct"/>
            <w:hideMark/>
          </w:tcPr>
          <w:p w:rsidR="00C00D22" w:rsidRDefault="00887F5F" w:rsidP="00496420">
            <w:pPr>
              <w:jc w:val="both"/>
              <w:rPr>
                <w:rFonts w:eastAsia="Times New Roman"/>
                <w:b/>
                <w:bCs/>
              </w:rPr>
            </w:pPr>
            <w:r w:rsidRPr="00DA7DE6">
              <w:rPr>
                <w:rFonts w:eastAsia="Times New Roman"/>
                <w:b/>
                <w:bCs/>
              </w:rPr>
              <w:t>Иванова, Ж.Б.</w:t>
            </w:r>
          </w:p>
          <w:p w:rsidR="00887F5F" w:rsidRPr="00DA7DE6" w:rsidRDefault="00887F5F" w:rsidP="004D0765">
            <w:pPr>
              <w:jc w:val="both"/>
              <w:rPr>
                <w:rFonts w:eastAsia="Times New Roman"/>
              </w:rPr>
            </w:pPr>
            <w:r w:rsidRPr="00DA7DE6">
              <w:rPr>
                <w:rFonts w:eastAsia="Times New Roman"/>
              </w:rPr>
              <w:t xml:space="preserve">   Субъекты гражданских </w:t>
            </w:r>
            <w:proofErr w:type="gramStart"/>
            <w:r w:rsidRPr="00DA7DE6">
              <w:rPr>
                <w:rFonts w:eastAsia="Times New Roman"/>
              </w:rPr>
              <w:t>правоотношений :</w:t>
            </w:r>
            <w:proofErr w:type="gramEnd"/>
            <w:r w:rsidRPr="00DA7DE6">
              <w:rPr>
                <w:rFonts w:eastAsia="Times New Roman"/>
              </w:rPr>
              <w:t xml:space="preserve"> учеб. пособие / Ж. Б. Иванова, К. И. Коробко, Н. Н. </w:t>
            </w:r>
            <w:proofErr w:type="spellStart"/>
            <w:r w:rsidRPr="00DA7DE6">
              <w:rPr>
                <w:rFonts w:eastAsia="Times New Roman"/>
              </w:rPr>
              <w:t>Курова</w:t>
            </w:r>
            <w:proofErr w:type="spellEnd"/>
            <w:r w:rsidRPr="00DA7DE6">
              <w:rPr>
                <w:rFonts w:eastAsia="Times New Roman"/>
              </w:rPr>
              <w:t xml:space="preserve"> ; ФГБОУ ВПО "</w:t>
            </w:r>
            <w:proofErr w:type="spellStart"/>
            <w:r w:rsidRPr="00DA7DE6">
              <w:rPr>
                <w:rFonts w:eastAsia="Times New Roman"/>
              </w:rPr>
              <w:t>СыктГУ</w:t>
            </w:r>
            <w:proofErr w:type="spellEnd"/>
            <w:r w:rsidRPr="00DA7DE6">
              <w:rPr>
                <w:rFonts w:eastAsia="Times New Roman"/>
              </w:rPr>
              <w:t xml:space="preserve">". - 2-е изд., </w:t>
            </w:r>
            <w:proofErr w:type="spellStart"/>
            <w:r w:rsidRPr="00DA7DE6">
              <w:rPr>
                <w:rFonts w:eastAsia="Times New Roman"/>
              </w:rPr>
              <w:t>перераб</w:t>
            </w:r>
            <w:proofErr w:type="spellEnd"/>
            <w:r w:rsidRPr="00DA7DE6">
              <w:rPr>
                <w:rFonts w:eastAsia="Times New Roman"/>
              </w:rPr>
              <w:t xml:space="preserve">. и доп. - Сыктывкар : Изд-во </w:t>
            </w:r>
            <w:proofErr w:type="spellStart"/>
            <w:r w:rsidRPr="00DA7DE6">
              <w:rPr>
                <w:rFonts w:eastAsia="Times New Roman"/>
              </w:rPr>
              <w:t>СыктГУ</w:t>
            </w:r>
            <w:proofErr w:type="spellEnd"/>
            <w:r w:rsidRPr="00DA7DE6">
              <w:rPr>
                <w:rFonts w:eastAsia="Times New Roman"/>
              </w:rPr>
              <w:t xml:space="preserve">, 2014. - 126 с.; гриф ФГБОУ ВПО "СПбГУ" </w:t>
            </w:r>
          </w:p>
        </w:tc>
      </w:tr>
      <w:tr w:rsidR="00887F5F" w:rsidRPr="00DA7DE6" w:rsidTr="00496420">
        <w:trPr>
          <w:tblCellSpacing w:w="15" w:type="dxa"/>
        </w:trPr>
        <w:tc>
          <w:tcPr>
            <w:tcW w:w="4968" w:type="pct"/>
            <w:hideMark/>
          </w:tcPr>
          <w:p w:rsidR="004D0765" w:rsidRDefault="00887F5F" w:rsidP="00496420">
            <w:pPr>
              <w:jc w:val="both"/>
              <w:rPr>
                <w:rFonts w:eastAsia="Times New Roman"/>
                <w:b/>
                <w:bCs/>
              </w:rPr>
            </w:pPr>
            <w:r w:rsidRPr="00DA7DE6">
              <w:rPr>
                <w:rFonts w:eastAsia="Times New Roman"/>
                <w:b/>
                <w:bCs/>
              </w:rPr>
              <w:t>Потапов, В.Д.</w:t>
            </w:r>
          </w:p>
          <w:p w:rsidR="004D0765" w:rsidRDefault="00887F5F" w:rsidP="004D0765">
            <w:pPr>
              <w:jc w:val="both"/>
              <w:rPr>
                <w:rFonts w:eastAsia="Times New Roman"/>
              </w:rPr>
            </w:pPr>
            <w:r w:rsidRPr="00DA7DE6">
              <w:rPr>
                <w:rFonts w:eastAsia="Times New Roman"/>
              </w:rPr>
              <w:t>   Уголовный процесс (общая часть</w:t>
            </w:r>
            <w:proofErr w:type="gramStart"/>
            <w:r w:rsidRPr="00DA7DE6">
              <w:rPr>
                <w:rFonts w:eastAsia="Times New Roman"/>
              </w:rPr>
              <w:t>) :</w:t>
            </w:r>
            <w:proofErr w:type="gramEnd"/>
            <w:r w:rsidRPr="00DA7DE6">
              <w:rPr>
                <w:rFonts w:eastAsia="Times New Roman"/>
              </w:rPr>
              <w:t xml:space="preserve"> учеб.-метод. пособие / В. Д. Потапов ; Коми республиканская акад. гос. службы и управления . - Сыктывкар : ГОУ ВО КРАГСиУ, 2016. - 85 с.</w:t>
            </w:r>
          </w:p>
          <w:p w:rsidR="00887F5F" w:rsidRPr="00DA7DE6" w:rsidRDefault="004D0765" w:rsidP="004D0765">
            <w:pPr>
              <w:jc w:val="both"/>
              <w:rPr>
                <w:rFonts w:eastAsia="Times New Roman"/>
              </w:rPr>
            </w:pPr>
            <w:r>
              <w:rPr>
                <w:rFonts w:eastAsia="Times New Roman"/>
              </w:rPr>
              <w:t xml:space="preserve">      </w:t>
            </w:r>
            <w:r w:rsidR="00887F5F" w:rsidRPr="00DA7DE6">
              <w:rPr>
                <w:rFonts w:eastAsia="Times New Roman"/>
              </w:rPr>
              <w:t>Предлагаемое учебно-методическое пособие разработано для студентов высших учебных заведений юридического профиля, обучающихся по программам бакалавриата с учетом требований Федерального государственного образовательного стандарта высшего профессионального образования третьего поколения. В пособие включены программа курса, общие методические указания к темам, методические материалы к практическим и семинарским занятиям, проблемные вопросы, практические задачи, нормативные правовые акты и литература, вопросы к зачету, примерная тематика контрольных работ и другие методические материалы, необходимые для успешного освоения материала. Издание рассчитано на студентов юридических вузов и факультетов.</w:t>
            </w:r>
          </w:p>
        </w:tc>
      </w:tr>
      <w:tr w:rsidR="00887F5F" w:rsidRPr="00DA7DE6" w:rsidTr="00496420">
        <w:trPr>
          <w:tblCellSpacing w:w="15" w:type="dxa"/>
        </w:trPr>
        <w:tc>
          <w:tcPr>
            <w:tcW w:w="4968" w:type="pct"/>
            <w:hideMark/>
          </w:tcPr>
          <w:p w:rsidR="004D0765" w:rsidRDefault="00887F5F" w:rsidP="00496420">
            <w:pPr>
              <w:jc w:val="both"/>
              <w:rPr>
                <w:rFonts w:eastAsia="Times New Roman"/>
                <w:b/>
                <w:bCs/>
              </w:rPr>
            </w:pPr>
            <w:r w:rsidRPr="00DA7DE6">
              <w:rPr>
                <w:rFonts w:eastAsia="Times New Roman"/>
                <w:b/>
                <w:bCs/>
              </w:rPr>
              <w:t>Игнатов, И.А.</w:t>
            </w:r>
          </w:p>
          <w:p w:rsidR="004D0765" w:rsidRDefault="00887F5F" w:rsidP="004D0765">
            <w:pPr>
              <w:jc w:val="both"/>
              <w:rPr>
                <w:rFonts w:eastAsia="Times New Roman"/>
              </w:rPr>
            </w:pPr>
            <w:r w:rsidRPr="00DA7DE6">
              <w:rPr>
                <w:rFonts w:eastAsia="Times New Roman"/>
              </w:rPr>
              <w:t xml:space="preserve">   Основы научных </w:t>
            </w:r>
            <w:proofErr w:type="gramStart"/>
            <w:r w:rsidRPr="00DA7DE6">
              <w:rPr>
                <w:rFonts w:eastAsia="Times New Roman"/>
              </w:rPr>
              <w:t>исследований :</w:t>
            </w:r>
            <w:proofErr w:type="gramEnd"/>
            <w:r w:rsidRPr="00DA7DE6">
              <w:rPr>
                <w:rFonts w:eastAsia="Times New Roman"/>
              </w:rPr>
              <w:t xml:space="preserve"> учеб.-метод. пособие / И. А. Игнатов, И. А. </w:t>
            </w:r>
            <w:proofErr w:type="spellStart"/>
            <w:r w:rsidRPr="00DA7DE6">
              <w:rPr>
                <w:rFonts w:eastAsia="Times New Roman"/>
              </w:rPr>
              <w:t>Тюкавина</w:t>
            </w:r>
            <w:proofErr w:type="spellEnd"/>
            <w:r w:rsidRPr="00DA7DE6">
              <w:rPr>
                <w:rFonts w:eastAsia="Times New Roman"/>
              </w:rPr>
              <w:t xml:space="preserve"> ; Коми республиканская акад. гос. службы и управления . - Сыктывкар : ГОУ ВО КРАГСиУ, 2016. - 133 с.</w:t>
            </w:r>
          </w:p>
          <w:p w:rsidR="00887F5F" w:rsidRPr="00DA7DE6" w:rsidRDefault="004D0765" w:rsidP="004D0765">
            <w:pPr>
              <w:jc w:val="both"/>
              <w:rPr>
                <w:rFonts w:eastAsia="Times New Roman"/>
              </w:rPr>
            </w:pPr>
            <w:r>
              <w:rPr>
                <w:rFonts w:eastAsia="Times New Roman"/>
              </w:rPr>
              <w:t xml:space="preserve">      </w:t>
            </w:r>
            <w:r w:rsidR="00887F5F" w:rsidRPr="00DA7DE6">
              <w:rPr>
                <w:rFonts w:eastAsia="Times New Roman"/>
              </w:rPr>
              <w:t>Учебно-методическое пособие предназначено для студентов, обучающихся по направлению "Документоведение и архивоведение", и включает в себя теоретическую основу исследовательской деятельности, методологию науки, а также задания для усвоения теоретического материала дисциплины. Кроме того, пособие содержит методические рекомендации по техническому оформлению учебно-научных работ.</w:t>
            </w:r>
          </w:p>
        </w:tc>
      </w:tr>
      <w:tr w:rsidR="00887F5F" w:rsidRPr="00DA7DE6" w:rsidTr="00496420">
        <w:trPr>
          <w:tblCellSpacing w:w="15" w:type="dxa"/>
        </w:trPr>
        <w:tc>
          <w:tcPr>
            <w:tcW w:w="4968" w:type="pct"/>
            <w:hideMark/>
          </w:tcPr>
          <w:p w:rsidR="00887F5F" w:rsidRPr="00DA7DE6" w:rsidRDefault="00887F5F" w:rsidP="004D2592">
            <w:pPr>
              <w:jc w:val="both"/>
              <w:rPr>
                <w:rFonts w:eastAsia="Times New Roman"/>
              </w:rPr>
            </w:pPr>
            <w:r w:rsidRPr="00DA7DE6">
              <w:rPr>
                <w:rFonts w:eastAsia="Times New Roman"/>
              </w:rPr>
              <w:t>   </w:t>
            </w:r>
            <w:r w:rsidRPr="00DA7DE6">
              <w:rPr>
                <w:rFonts w:eastAsia="Times New Roman"/>
                <w:b/>
                <w:bCs/>
              </w:rPr>
              <w:t xml:space="preserve">Проблемы социально-экономического развития зарубежных стран в составе Балтийского </w:t>
            </w:r>
            <w:proofErr w:type="gramStart"/>
            <w:r w:rsidRPr="00DA7DE6">
              <w:rPr>
                <w:rFonts w:eastAsia="Times New Roman"/>
                <w:b/>
                <w:bCs/>
              </w:rPr>
              <w:t>региона</w:t>
            </w:r>
            <w:r w:rsidRPr="00DA7DE6">
              <w:rPr>
                <w:rFonts w:eastAsia="Times New Roman"/>
              </w:rPr>
              <w:t xml:space="preserve"> :</w:t>
            </w:r>
            <w:proofErr w:type="gramEnd"/>
            <w:r w:rsidRPr="00DA7DE6">
              <w:rPr>
                <w:rFonts w:eastAsia="Times New Roman"/>
              </w:rPr>
              <w:t xml:space="preserve"> хрестоматия / сост. С.Н. Большаков, Ю.М. Большакова, С.А. Ткачев; под общ. ред. Н.М. </w:t>
            </w:r>
            <w:proofErr w:type="spellStart"/>
            <w:r w:rsidRPr="00DA7DE6">
              <w:rPr>
                <w:rFonts w:eastAsia="Times New Roman"/>
              </w:rPr>
              <w:t>Межевича</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2017. </w:t>
            </w:r>
            <w:r w:rsidR="0076400B">
              <w:rPr>
                <w:rFonts w:eastAsia="Times New Roman"/>
              </w:rPr>
              <w:t>–</w:t>
            </w:r>
            <w:r w:rsidRPr="00DA7DE6">
              <w:rPr>
                <w:rFonts w:eastAsia="Times New Roman"/>
              </w:rPr>
              <w:t xml:space="preserve"> 246</w:t>
            </w:r>
            <w:r w:rsidR="0076400B">
              <w:rPr>
                <w:rFonts w:eastAsia="Times New Roman"/>
              </w:rPr>
              <w:t xml:space="preserve"> с.</w:t>
            </w:r>
            <w:r w:rsidRPr="00DA7DE6">
              <w:rPr>
                <w:rFonts w:eastAsia="Times New Roman"/>
              </w:rPr>
              <w:t xml:space="preserve"> </w:t>
            </w:r>
            <w:r w:rsidRPr="00DA7DE6">
              <w:rPr>
                <w:rFonts w:eastAsia="Times New Roman"/>
              </w:rPr>
              <w:br/>
              <w:t xml:space="preserve">Хрестоматия содержит материалы, отражающие взгляды современных исследователей на состояние и проблемы социально-экономического развития стран Северной Европы и Прибалтики в составе Балтийского региона. Изучение данных работ позволяет составить системное представление о влиянии факторов глобализации и регионализации на развитие отдельных стран и всего региона в целом, способствует более глубокому пониманию роли этого региона в развитии Европейского союза и мировой экономики в целом. Особое </w:t>
            </w:r>
            <w:r w:rsidRPr="00DA7DE6">
              <w:rPr>
                <w:rFonts w:eastAsia="Times New Roman"/>
              </w:rPr>
              <w:lastRenderedPageBreak/>
              <w:t>внимание уделяется вопросам развития финно-угорских стран - Финляндии и Эстонии - в контексте общемировых и региональных социально-экономических и общественно-политических процессов. Издание предназначено для студентов бакалавриата и магистратуры, обучающихся по направлению "Зарубежное регионоведение".</w:t>
            </w:r>
          </w:p>
        </w:tc>
      </w:tr>
      <w:tr w:rsidR="00887F5F" w:rsidRPr="00DA7DE6" w:rsidTr="00496420">
        <w:trPr>
          <w:tblCellSpacing w:w="15" w:type="dxa"/>
        </w:trPr>
        <w:tc>
          <w:tcPr>
            <w:tcW w:w="4968" w:type="pct"/>
            <w:hideMark/>
          </w:tcPr>
          <w:p w:rsidR="00FD5B22" w:rsidRDefault="00887F5F" w:rsidP="00FD5B22">
            <w:pPr>
              <w:jc w:val="both"/>
              <w:rPr>
                <w:rFonts w:eastAsia="Times New Roman"/>
                <w:b/>
                <w:bCs/>
              </w:rPr>
            </w:pPr>
            <w:r w:rsidRPr="00DA7DE6">
              <w:rPr>
                <w:rFonts w:eastAsia="Times New Roman"/>
                <w:b/>
                <w:bCs/>
              </w:rPr>
              <w:lastRenderedPageBreak/>
              <w:t>Попова, В.В.</w:t>
            </w:r>
          </w:p>
          <w:p w:rsidR="00887F5F" w:rsidRPr="00FD5B22" w:rsidRDefault="00887F5F" w:rsidP="00E6607F">
            <w:pPr>
              <w:jc w:val="both"/>
              <w:rPr>
                <w:rFonts w:eastAsia="Times New Roman"/>
                <w:b/>
                <w:bCs/>
              </w:rPr>
            </w:pPr>
            <w:r w:rsidRPr="00DA7DE6">
              <w:rPr>
                <w:rFonts w:eastAsia="Times New Roman"/>
              </w:rPr>
              <w:t>  </w:t>
            </w:r>
            <w:r w:rsidR="00FD5B22">
              <w:rPr>
                <w:rFonts w:eastAsia="Times New Roman"/>
              </w:rPr>
              <w:t xml:space="preserve">     </w:t>
            </w:r>
            <w:r w:rsidRPr="00DA7DE6">
              <w:rPr>
                <w:rFonts w:eastAsia="Times New Roman"/>
              </w:rPr>
              <w:t xml:space="preserve"> Правовые основы государственной службы Российской </w:t>
            </w:r>
            <w:proofErr w:type="gramStart"/>
            <w:r w:rsidRPr="00DA7DE6">
              <w:rPr>
                <w:rFonts w:eastAsia="Times New Roman"/>
              </w:rPr>
              <w:t>Федерации :</w:t>
            </w:r>
            <w:proofErr w:type="gramEnd"/>
            <w:r w:rsidRPr="00DA7DE6">
              <w:rPr>
                <w:rFonts w:eastAsia="Times New Roman"/>
              </w:rPr>
              <w:t xml:space="preserve"> учеб.-метод. пособие / В. В. Попова ; Коми республиканская акад. гос. службы и управления . - </w:t>
            </w:r>
            <w:proofErr w:type="spellStart"/>
            <w:r w:rsidRPr="00DA7DE6">
              <w:rPr>
                <w:rFonts w:eastAsia="Times New Roman"/>
              </w:rPr>
              <w:t>Сыктывкар</w:t>
            </w:r>
            <w:r w:rsidR="00E6607F">
              <w:rPr>
                <w:rFonts w:eastAsia="Times New Roman"/>
              </w:rPr>
              <w:t>:</w:t>
            </w:r>
            <w:r w:rsidR="00F72B21">
              <w:rPr>
                <w:rFonts w:eastAsia="Times New Roman"/>
              </w:rPr>
              <w:t>ГОУ</w:t>
            </w:r>
            <w:proofErr w:type="spellEnd"/>
            <w:r w:rsidR="00F72B21">
              <w:rPr>
                <w:rFonts w:eastAsia="Times New Roman"/>
              </w:rPr>
              <w:t xml:space="preserve"> </w:t>
            </w:r>
            <w:r w:rsidRPr="00DA7DE6">
              <w:rPr>
                <w:rFonts w:eastAsia="Times New Roman"/>
              </w:rPr>
              <w:t xml:space="preserve">ВО КРАГСиУ, 2017. - 79 с. </w:t>
            </w:r>
            <w:r w:rsidRPr="00DA7DE6">
              <w:rPr>
                <w:rFonts w:eastAsia="Times New Roman"/>
              </w:rPr>
              <w:br/>
              <w:t xml:space="preserve">Учебно-методическое пособие предназначено для магистрантов, обучающихся по </w:t>
            </w:r>
            <w:proofErr w:type="spellStart"/>
            <w:r w:rsidRPr="00DA7DE6">
              <w:rPr>
                <w:rFonts w:eastAsia="Times New Roman"/>
              </w:rPr>
              <w:t>напрвлению</w:t>
            </w:r>
            <w:proofErr w:type="spellEnd"/>
            <w:r w:rsidRPr="00DA7DE6">
              <w:rPr>
                <w:rFonts w:eastAsia="Times New Roman"/>
              </w:rPr>
              <w:t xml:space="preserve"> 40.04.01 "Юриспруденция". Пособие содержит учебно-методические рекомендации по изучению дисциплины, задания для аудиторной и внеаудиторной самостоятельной работы, перечень примерных вопросов к экзамену, тест для самопроверки в рамках дисциплины "Правовые основы государственной службы Российской Федерации".</w:t>
            </w:r>
          </w:p>
        </w:tc>
      </w:tr>
      <w:tr w:rsidR="00887F5F" w:rsidRPr="00DA7DE6" w:rsidTr="00496420">
        <w:trPr>
          <w:tblCellSpacing w:w="15" w:type="dxa"/>
        </w:trPr>
        <w:tc>
          <w:tcPr>
            <w:tcW w:w="4968" w:type="pct"/>
            <w:hideMark/>
          </w:tcPr>
          <w:p w:rsidR="00887F5F" w:rsidRPr="00DA7DE6" w:rsidRDefault="00887F5F" w:rsidP="00B95EBC">
            <w:pPr>
              <w:jc w:val="both"/>
              <w:rPr>
                <w:rFonts w:eastAsia="Times New Roman"/>
              </w:rPr>
            </w:pPr>
            <w:r w:rsidRPr="00DA7DE6">
              <w:rPr>
                <w:rFonts w:eastAsia="Times New Roman"/>
              </w:rPr>
              <w:t>   </w:t>
            </w:r>
            <w:r w:rsidRPr="00DA7DE6">
              <w:rPr>
                <w:rFonts w:eastAsia="Times New Roman"/>
                <w:b/>
                <w:bCs/>
              </w:rPr>
              <w:t>Методические подходы к развитию инновационных проектов в агропромышленном комплексе Российской Федерации (на примере Республики Коми</w:t>
            </w:r>
            <w:proofErr w:type="gramStart"/>
            <w:r w:rsidRPr="00DA7DE6">
              <w:rPr>
                <w:rFonts w:eastAsia="Times New Roman"/>
                <w:b/>
                <w:bCs/>
              </w:rPr>
              <w:t>)</w:t>
            </w:r>
            <w:r w:rsidRPr="00DA7DE6">
              <w:rPr>
                <w:rFonts w:eastAsia="Times New Roman"/>
              </w:rPr>
              <w:t xml:space="preserve"> :</w:t>
            </w:r>
            <w:proofErr w:type="gramEnd"/>
            <w:r w:rsidRPr="00DA7DE6">
              <w:rPr>
                <w:rFonts w:eastAsia="Times New Roman"/>
              </w:rPr>
              <w:t xml:space="preserve"> монография / авт. </w:t>
            </w:r>
            <w:proofErr w:type="spellStart"/>
            <w:r w:rsidRPr="00DA7DE6">
              <w:rPr>
                <w:rFonts w:eastAsia="Times New Roman"/>
              </w:rPr>
              <w:t>колл</w:t>
            </w:r>
            <w:proofErr w:type="spellEnd"/>
            <w:r w:rsidRPr="00DA7DE6">
              <w:rPr>
                <w:rFonts w:eastAsia="Times New Roman"/>
              </w:rPr>
              <w:t xml:space="preserve">.: А.А. Юдин [и др.]; ФГБНУ НИИСХ Республики Коми, Коми республиканская акад. гос. службы и управления. - </w:t>
            </w:r>
            <w:proofErr w:type="gramStart"/>
            <w:r w:rsidRPr="00DA7DE6">
              <w:rPr>
                <w:rFonts w:eastAsia="Times New Roman"/>
              </w:rPr>
              <w:t>Сыкт</w:t>
            </w:r>
            <w:r w:rsidR="00B95EBC">
              <w:rPr>
                <w:rFonts w:eastAsia="Times New Roman"/>
              </w:rPr>
              <w:t>ывкар :</w:t>
            </w:r>
            <w:proofErr w:type="gramEnd"/>
            <w:r w:rsidR="00B95EBC">
              <w:rPr>
                <w:rFonts w:eastAsia="Times New Roman"/>
              </w:rPr>
              <w:t xml:space="preserve"> ГОУ ВО КРАГСиУ, 2017.-126</w:t>
            </w:r>
            <w:r w:rsidRPr="00DA7DE6">
              <w:rPr>
                <w:rFonts w:eastAsia="Times New Roman"/>
              </w:rPr>
              <w:t xml:space="preserve">с. </w:t>
            </w:r>
            <w:r w:rsidRPr="00DA7DE6">
              <w:rPr>
                <w:rFonts w:eastAsia="Times New Roman"/>
              </w:rPr>
              <w:br/>
              <w:t xml:space="preserve">В монографии обобщены теоретические вопросы, касающиеся инновационного процесса, уточнены основные определения, раскрывающие это явление. В основной части представлены результаты </w:t>
            </w:r>
            <w:proofErr w:type="spellStart"/>
            <w:r w:rsidRPr="00DA7DE6">
              <w:rPr>
                <w:rFonts w:eastAsia="Times New Roman"/>
              </w:rPr>
              <w:t>инновационно</w:t>
            </w:r>
            <w:proofErr w:type="spellEnd"/>
            <w:r w:rsidRPr="00DA7DE6">
              <w:rPr>
                <w:rFonts w:eastAsia="Times New Roman"/>
              </w:rPr>
              <w:t>-технологической модернизации сельского хозяйства в Республики Коми. На основе анализа инновационной деятельности сельского хозяйства Республики Коми в период с 1998 по 2010 г. разработаны сценарии усовершенствования технологических инноваций в АПК Республики Коми.</w:t>
            </w:r>
          </w:p>
        </w:tc>
      </w:tr>
      <w:tr w:rsidR="00887F5F" w:rsidRPr="00DA7DE6" w:rsidTr="00496420">
        <w:trPr>
          <w:tblCellSpacing w:w="15" w:type="dxa"/>
        </w:trPr>
        <w:tc>
          <w:tcPr>
            <w:tcW w:w="4968" w:type="pct"/>
            <w:hideMark/>
          </w:tcPr>
          <w:p w:rsidR="00196360" w:rsidRDefault="00196360" w:rsidP="00496420">
            <w:pPr>
              <w:jc w:val="both"/>
              <w:rPr>
                <w:rFonts w:eastAsia="Times New Roman"/>
                <w:b/>
                <w:bCs/>
              </w:rPr>
            </w:pPr>
            <w:proofErr w:type="spellStart"/>
            <w:r>
              <w:rPr>
                <w:rFonts w:eastAsia="Times New Roman"/>
                <w:b/>
                <w:bCs/>
              </w:rPr>
              <w:t>Плоцкая</w:t>
            </w:r>
            <w:proofErr w:type="spellEnd"/>
            <w:r>
              <w:rPr>
                <w:rFonts w:eastAsia="Times New Roman"/>
                <w:b/>
                <w:bCs/>
              </w:rPr>
              <w:t xml:space="preserve">, </w:t>
            </w:r>
            <w:r w:rsidR="00887F5F" w:rsidRPr="00DA7DE6">
              <w:rPr>
                <w:rFonts w:eastAsia="Times New Roman"/>
                <w:b/>
                <w:bCs/>
              </w:rPr>
              <w:t>О.А.</w:t>
            </w:r>
          </w:p>
          <w:p w:rsidR="00AA51EE" w:rsidRDefault="00887F5F" w:rsidP="00196360">
            <w:pPr>
              <w:jc w:val="both"/>
              <w:rPr>
                <w:rFonts w:eastAsia="Times New Roman"/>
              </w:rPr>
            </w:pPr>
            <w:r w:rsidRPr="00DA7DE6">
              <w:rPr>
                <w:rFonts w:eastAsia="Times New Roman"/>
              </w:rPr>
              <w:t xml:space="preserve">   История государства и права зарубежных стран. Древний мир и Средние </w:t>
            </w:r>
            <w:proofErr w:type="gramStart"/>
            <w:r w:rsidRPr="00DA7DE6">
              <w:rPr>
                <w:rFonts w:eastAsia="Times New Roman"/>
              </w:rPr>
              <w:t>века :</w:t>
            </w:r>
            <w:proofErr w:type="gramEnd"/>
            <w:r w:rsidRPr="00DA7DE6">
              <w:rPr>
                <w:rFonts w:eastAsia="Times New Roman"/>
              </w:rPr>
              <w:t xml:space="preserve"> учеб.-метод. пособие / О. А. </w:t>
            </w:r>
            <w:proofErr w:type="spellStart"/>
            <w:r w:rsidRPr="00DA7DE6">
              <w:rPr>
                <w:rFonts w:eastAsia="Times New Roman"/>
              </w:rPr>
              <w:t>Плоцкая</w:t>
            </w:r>
            <w:proofErr w:type="spellEnd"/>
            <w:r w:rsidRPr="00DA7DE6">
              <w:rPr>
                <w:rFonts w:eastAsia="Times New Roman"/>
              </w:rPr>
              <w:t xml:space="preserve"> ; Коми республиканская акад. гос. службы и уп</w:t>
            </w:r>
            <w:r w:rsidR="00196360">
              <w:rPr>
                <w:rFonts w:eastAsia="Times New Roman"/>
              </w:rPr>
              <w:t xml:space="preserve">равления . - Сыктывкар : ГОУ ВО </w:t>
            </w:r>
            <w:proofErr w:type="spellStart"/>
            <w:r w:rsidRPr="00DA7DE6">
              <w:rPr>
                <w:rFonts w:eastAsia="Times New Roman"/>
              </w:rPr>
              <w:t>РАГСиУ</w:t>
            </w:r>
            <w:proofErr w:type="spellEnd"/>
            <w:r w:rsidRPr="00DA7DE6">
              <w:rPr>
                <w:rFonts w:eastAsia="Times New Roman"/>
              </w:rPr>
              <w:t>, 2017. - 123 с.</w:t>
            </w:r>
          </w:p>
          <w:p w:rsidR="00887F5F" w:rsidRPr="00DA7DE6" w:rsidRDefault="00887F5F" w:rsidP="00196360">
            <w:pPr>
              <w:jc w:val="both"/>
              <w:rPr>
                <w:rFonts w:eastAsia="Times New Roman"/>
              </w:rPr>
            </w:pPr>
            <w:r w:rsidRPr="00DA7DE6">
              <w:rPr>
                <w:rFonts w:eastAsia="Times New Roman"/>
              </w:rPr>
              <w:t>Пособие включает в себя систематизированный план изучения источников права зарубежных стран эпохи Древнего мира и Средних веков. По каждой теме приведены вопросы для обсуждения, темы докладов, задания для самостоятельной работы, список рекомендуемой литературы. Значительное внимание уделено активным и интерактивным формам преподавания.</w:t>
            </w:r>
          </w:p>
        </w:tc>
      </w:tr>
      <w:tr w:rsidR="00887F5F" w:rsidRPr="00DA7DE6" w:rsidTr="00496420">
        <w:trPr>
          <w:tblCellSpacing w:w="15" w:type="dxa"/>
        </w:trPr>
        <w:tc>
          <w:tcPr>
            <w:tcW w:w="4968" w:type="pct"/>
            <w:hideMark/>
          </w:tcPr>
          <w:p w:rsidR="00887F5F" w:rsidRPr="00DA7DE6" w:rsidRDefault="00887F5F" w:rsidP="001D3D2B">
            <w:pPr>
              <w:jc w:val="both"/>
              <w:rPr>
                <w:rFonts w:eastAsia="Times New Roman"/>
              </w:rPr>
            </w:pPr>
            <w:r w:rsidRPr="00DA7DE6">
              <w:rPr>
                <w:rFonts w:eastAsia="Times New Roman"/>
              </w:rPr>
              <w:t>   </w:t>
            </w:r>
            <w:r w:rsidRPr="00DA7DE6">
              <w:rPr>
                <w:rFonts w:eastAsia="Times New Roman"/>
                <w:b/>
                <w:bCs/>
              </w:rPr>
              <w:t xml:space="preserve">Информационно-документационные процессы и технологии: история и </w:t>
            </w:r>
            <w:proofErr w:type="gramStart"/>
            <w:r w:rsidRPr="00DA7DE6">
              <w:rPr>
                <w:rFonts w:eastAsia="Times New Roman"/>
                <w:b/>
                <w:bCs/>
              </w:rPr>
              <w:t>современность</w:t>
            </w:r>
            <w:r w:rsidRPr="00DA7DE6">
              <w:rPr>
                <w:rFonts w:eastAsia="Times New Roman"/>
              </w:rPr>
              <w:t xml:space="preserve"> :</w:t>
            </w:r>
            <w:proofErr w:type="gramEnd"/>
            <w:r w:rsidRPr="00DA7DE6">
              <w:rPr>
                <w:rFonts w:eastAsia="Times New Roman"/>
              </w:rPr>
              <w:t xml:space="preserve"> сб. статей. </w:t>
            </w:r>
            <w:proofErr w:type="spellStart"/>
            <w:r w:rsidRPr="00DA7DE6">
              <w:rPr>
                <w:rFonts w:eastAsia="Times New Roman"/>
              </w:rPr>
              <w:t>Вып</w:t>
            </w:r>
            <w:proofErr w:type="spellEnd"/>
            <w:r w:rsidRPr="00DA7DE6">
              <w:rPr>
                <w:rFonts w:eastAsia="Times New Roman"/>
              </w:rPr>
              <w:t xml:space="preserve">. 4 / отв. ред. Т.А. </w:t>
            </w:r>
            <w:proofErr w:type="spellStart"/>
            <w:r w:rsidRPr="00DA7DE6">
              <w:rPr>
                <w:rFonts w:eastAsia="Times New Roman"/>
              </w:rPr>
              <w:t>Славко</w:t>
            </w:r>
            <w:proofErr w:type="spellEnd"/>
            <w:r w:rsidRPr="00DA7DE6">
              <w:rPr>
                <w:rFonts w:eastAsia="Times New Roman"/>
              </w:rPr>
              <w:t xml:space="preserve">; Коми республиканская акад. гос. службы и </w:t>
            </w:r>
            <w:proofErr w:type="gramStart"/>
            <w:r w:rsidRPr="00DA7DE6">
              <w:rPr>
                <w:rFonts w:eastAsia="Times New Roman"/>
              </w:rPr>
              <w:t>управления .</w:t>
            </w:r>
            <w:proofErr w:type="gramEnd"/>
            <w:r w:rsidRPr="00DA7DE6">
              <w:rPr>
                <w:rFonts w:eastAsia="Times New Roman"/>
              </w:rPr>
              <w:t xml:space="preserve"> - Сыктывкар : ГОУ ВО КРАГСиУ, 2017. - 167 с</w:t>
            </w:r>
            <w:r w:rsidR="001D3D2B">
              <w:rPr>
                <w:rFonts w:eastAsia="Times New Roman"/>
              </w:rPr>
              <w:t>.</w:t>
            </w:r>
            <w:r w:rsidRPr="00DA7DE6">
              <w:rPr>
                <w:rFonts w:eastAsia="Times New Roman"/>
              </w:rPr>
              <w:br/>
              <w:t>Сборник научных статей представляет собой первый выпуск периодического издания, обобщающего результаты прикладного научного исследования "Проектирование информационно-документационных процессов в организациях различных правовых форм". Исследование посвящено актуальным вопросам документирования управленческой деятельности, развития технологий документационного обеспечения управления, совершенствования управленческих процедур, а также документу как историческому источнику.</w:t>
            </w:r>
          </w:p>
        </w:tc>
      </w:tr>
      <w:tr w:rsidR="00887F5F" w:rsidRPr="00DA7DE6" w:rsidTr="00496420">
        <w:trPr>
          <w:tblCellSpacing w:w="15" w:type="dxa"/>
        </w:trPr>
        <w:tc>
          <w:tcPr>
            <w:tcW w:w="4968" w:type="pct"/>
            <w:hideMark/>
          </w:tcPr>
          <w:p w:rsidR="00F72B21" w:rsidRDefault="00887F5F" w:rsidP="00F72B21">
            <w:pPr>
              <w:jc w:val="both"/>
              <w:rPr>
                <w:rFonts w:eastAsia="Times New Roman"/>
                <w:b/>
                <w:bCs/>
              </w:rPr>
            </w:pPr>
            <w:proofErr w:type="spellStart"/>
            <w:r w:rsidRPr="00DA7DE6">
              <w:rPr>
                <w:rFonts w:eastAsia="Times New Roman"/>
                <w:b/>
                <w:bCs/>
              </w:rPr>
              <w:t>Плоцкая</w:t>
            </w:r>
            <w:proofErr w:type="spellEnd"/>
            <w:r w:rsidRPr="00DA7DE6">
              <w:rPr>
                <w:rFonts w:eastAsia="Times New Roman"/>
                <w:b/>
                <w:bCs/>
              </w:rPr>
              <w:t>, О.А.</w:t>
            </w:r>
          </w:p>
          <w:p w:rsidR="00887F5F" w:rsidRPr="00DA7DE6" w:rsidRDefault="00887F5F" w:rsidP="00271122">
            <w:pPr>
              <w:pStyle w:val="a5"/>
              <w:rPr>
                <w:rFonts w:eastAsia="Times New Roman"/>
              </w:rPr>
            </w:pPr>
            <w:r w:rsidRPr="00DA7DE6">
              <w:rPr>
                <w:rFonts w:eastAsia="Times New Roman"/>
              </w:rPr>
              <w:t xml:space="preserve">   Сравнительное </w:t>
            </w:r>
            <w:proofErr w:type="gramStart"/>
            <w:r w:rsidRPr="00DA7DE6">
              <w:rPr>
                <w:rFonts w:eastAsia="Times New Roman"/>
              </w:rPr>
              <w:t>правоведение :</w:t>
            </w:r>
            <w:proofErr w:type="gramEnd"/>
            <w:r w:rsidRPr="00DA7DE6">
              <w:rPr>
                <w:rFonts w:eastAsia="Times New Roman"/>
              </w:rPr>
              <w:t xml:space="preserve"> учеб.-метод. пособие / О. А. </w:t>
            </w:r>
            <w:proofErr w:type="spellStart"/>
            <w:r w:rsidRPr="00DA7DE6">
              <w:rPr>
                <w:rFonts w:eastAsia="Times New Roman"/>
              </w:rPr>
              <w:t>Плоцкая</w:t>
            </w:r>
            <w:proofErr w:type="spellEnd"/>
            <w:r w:rsidRPr="00DA7DE6">
              <w:rPr>
                <w:rFonts w:eastAsia="Times New Roman"/>
              </w:rPr>
              <w:t xml:space="preserve"> ; Коми республиканская акад. гос. службы и управления . - Сыктывкар : ГОУ ВО КРАГСиУ, 2017. - 129 с. </w:t>
            </w:r>
            <w:r w:rsidRPr="00DA7DE6">
              <w:rPr>
                <w:rFonts w:eastAsia="Times New Roman"/>
              </w:rPr>
              <w:br/>
              <w:t xml:space="preserve">В пособии выявлены общекультурные и профессиональные компетенции, вырабатываемые у обучающихся юридических специальностей. Предложен перечень заданий для проведения как лекционных, так и практических занятий. Представлены </w:t>
            </w:r>
            <w:r w:rsidRPr="00DA7DE6">
              <w:rPr>
                <w:rFonts w:eastAsia="Times New Roman"/>
              </w:rPr>
              <w:lastRenderedPageBreak/>
              <w:t>учебно-методические рекомендации для лекционных и практических занятий по сравнительному правоведению.</w:t>
            </w:r>
          </w:p>
        </w:tc>
      </w:tr>
      <w:tr w:rsidR="00887F5F" w:rsidRPr="00DA7DE6" w:rsidTr="00496420">
        <w:trPr>
          <w:tblCellSpacing w:w="15" w:type="dxa"/>
        </w:trPr>
        <w:tc>
          <w:tcPr>
            <w:tcW w:w="4968" w:type="pct"/>
            <w:hideMark/>
          </w:tcPr>
          <w:p w:rsidR="0064131B" w:rsidRDefault="00887F5F" w:rsidP="007715AB">
            <w:pPr>
              <w:jc w:val="both"/>
              <w:rPr>
                <w:rFonts w:eastAsia="Times New Roman"/>
                <w:b/>
                <w:bCs/>
              </w:rPr>
            </w:pPr>
            <w:proofErr w:type="spellStart"/>
            <w:r w:rsidRPr="00DA7DE6">
              <w:rPr>
                <w:rFonts w:eastAsia="Times New Roman"/>
                <w:b/>
                <w:bCs/>
              </w:rPr>
              <w:lastRenderedPageBreak/>
              <w:t>Гагиева</w:t>
            </w:r>
            <w:proofErr w:type="spellEnd"/>
            <w:r w:rsidRPr="00DA7DE6">
              <w:rPr>
                <w:rFonts w:eastAsia="Times New Roman"/>
                <w:b/>
                <w:bCs/>
              </w:rPr>
              <w:t>, А.К.</w:t>
            </w:r>
          </w:p>
          <w:p w:rsidR="00887F5F" w:rsidRPr="00DA7DE6" w:rsidRDefault="00887F5F" w:rsidP="007715AB">
            <w:pPr>
              <w:jc w:val="both"/>
              <w:rPr>
                <w:rFonts w:eastAsia="Times New Roman"/>
              </w:rPr>
            </w:pPr>
            <w:r w:rsidRPr="00DA7DE6">
              <w:rPr>
                <w:rFonts w:eastAsia="Times New Roman"/>
              </w:rPr>
              <w:t xml:space="preserve">   Основные проблемы архивного хранения дел в организациях негосударственной формы собственности Республики </w:t>
            </w:r>
            <w:proofErr w:type="gramStart"/>
            <w:r w:rsidRPr="00DA7DE6">
              <w:rPr>
                <w:rFonts w:eastAsia="Times New Roman"/>
              </w:rPr>
              <w:t>Коми :</w:t>
            </w:r>
            <w:proofErr w:type="gramEnd"/>
            <w:r w:rsidRPr="00DA7DE6">
              <w:rPr>
                <w:rFonts w:eastAsia="Times New Roman"/>
              </w:rPr>
              <w:t xml:space="preserve"> учеб.-метод. пособие / А. К. </w:t>
            </w:r>
            <w:proofErr w:type="spellStart"/>
            <w:r w:rsidRPr="00DA7DE6">
              <w:rPr>
                <w:rFonts w:eastAsia="Times New Roman"/>
              </w:rPr>
              <w:t>Гагиева</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2017. - 72 с. </w:t>
            </w:r>
          </w:p>
        </w:tc>
      </w:tr>
      <w:tr w:rsidR="00887F5F" w:rsidRPr="00DA7DE6" w:rsidTr="00496420">
        <w:trPr>
          <w:tblCellSpacing w:w="15" w:type="dxa"/>
        </w:trPr>
        <w:tc>
          <w:tcPr>
            <w:tcW w:w="4968" w:type="pct"/>
            <w:hideMark/>
          </w:tcPr>
          <w:p w:rsidR="00887F5F" w:rsidRPr="00DA7DE6" w:rsidRDefault="00887F5F" w:rsidP="007715AB">
            <w:pPr>
              <w:pStyle w:val="a5"/>
              <w:rPr>
                <w:rFonts w:eastAsia="Times New Roman"/>
              </w:rPr>
            </w:pPr>
            <w:r w:rsidRPr="00DA7DE6">
              <w:rPr>
                <w:rFonts w:eastAsia="Times New Roman"/>
                <w:b/>
                <w:bCs/>
              </w:rPr>
              <w:t>Радько, Т.Н.</w:t>
            </w:r>
            <w:r w:rsidRPr="00DA7DE6">
              <w:rPr>
                <w:rFonts w:eastAsia="Times New Roman"/>
              </w:rPr>
              <w:br/>
              <w:t xml:space="preserve">   Теория государства и </w:t>
            </w:r>
            <w:proofErr w:type="gramStart"/>
            <w:r w:rsidRPr="00DA7DE6">
              <w:rPr>
                <w:rFonts w:eastAsia="Times New Roman"/>
              </w:rPr>
              <w:t>права :</w:t>
            </w:r>
            <w:proofErr w:type="gramEnd"/>
            <w:r w:rsidRPr="00DA7DE6">
              <w:rPr>
                <w:rFonts w:eastAsia="Times New Roman"/>
              </w:rPr>
              <w:t xml:space="preserve"> учебник для бакалавров / Т. Н. Радько, В. В. Лазарев, Л. А. Морозова ; М-во образования и науки РФ; </w:t>
            </w:r>
            <w:proofErr w:type="spellStart"/>
            <w:r w:rsidRPr="00DA7DE6">
              <w:rPr>
                <w:rFonts w:eastAsia="Times New Roman"/>
              </w:rPr>
              <w:t>Моск</w:t>
            </w:r>
            <w:proofErr w:type="spellEnd"/>
            <w:r w:rsidRPr="00DA7DE6">
              <w:rPr>
                <w:rFonts w:eastAsia="Times New Roman"/>
              </w:rPr>
              <w:t xml:space="preserve">. гос. </w:t>
            </w:r>
            <w:proofErr w:type="spellStart"/>
            <w:r w:rsidRPr="00DA7DE6">
              <w:rPr>
                <w:rFonts w:eastAsia="Times New Roman"/>
              </w:rPr>
              <w:t>юрид</w:t>
            </w:r>
            <w:proofErr w:type="spellEnd"/>
            <w:r w:rsidRPr="00DA7DE6">
              <w:rPr>
                <w:rFonts w:eastAsia="Times New Roman"/>
              </w:rPr>
              <w:t xml:space="preserve">. акад. им. О.Е. </w:t>
            </w:r>
            <w:proofErr w:type="spellStart"/>
            <w:r w:rsidRPr="00DA7DE6">
              <w:rPr>
                <w:rFonts w:eastAsia="Times New Roman"/>
              </w:rPr>
              <w:t>Кутафина</w:t>
            </w:r>
            <w:proofErr w:type="spellEnd"/>
            <w:r w:rsidRPr="00DA7DE6">
              <w:rPr>
                <w:rFonts w:eastAsia="Times New Roman"/>
              </w:rPr>
              <w:t xml:space="preserve">. - </w:t>
            </w:r>
            <w:proofErr w:type="gramStart"/>
            <w:r w:rsidRPr="00DA7DE6">
              <w:rPr>
                <w:rFonts w:eastAsia="Times New Roman"/>
              </w:rPr>
              <w:t>М. :</w:t>
            </w:r>
            <w:proofErr w:type="gramEnd"/>
            <w:r w:rsidRPr="00DA7DE6">
              <w:rPr>
                <w:rFonts w:eastAsia="Times New Roman"/>
              </w:rPr>
              <w:t xml:space="preserve"> Проспект, 2017. - 568 с. - (Учебники МГЮА для бакалавров). </w:t>
            </w:r>
            <w:r w:rsidRPr="00DA7DE6">
              <w:rPr>
                <w:rFonts w:eastAsia="Times New Roman"/>
              </w:rPr>
              <w:br/>
              <w:t xml:space="preserve">Учебник полностью соответствует новым стандартам высшего образования по направлению "Юриспруденция" (квалификация (степень) - "бакалавр") и подготовлен профессорско-преподавательским коллективом Московского государственного юридического университета имени О.Е. </w:t>
            </w:r>
            <w:proofErr w:type="spellStart"/>
            <w:r w:rsidRPr="00DA7DE6">
              <w:rPr>
                <w:rFonts w:eastAsia="Times New Roman"/>
              </w:rPr>
              <w:t>Кутафина</w:t>
            </w:r>
            <w:proofErr w:type="spellEnd"/>
            <w:r w:rsidRPr="00DA7DE6">
              <w:rPr>
                <w:rFonts w:eastAsia="Times New Roman"/>
              </w:rPr>
              <w:t>, который разрабатывал программы учебных дисциплин базовой части нового стандарта. Учебник предназначен для студентов юридических факультетов и вузов, обучающихся по программам бакалавриата, а также преподавателей, практикующих юристов и всех интересующихся правом.</w:t>
            </w:r>
          </w:p>
        </w:tc>
      </w:tr>
      <w:tr w:rsidR="00887F5F" w:rsidRPr="00DA7DE6" w:rsidTr="00496420">
        <w:trPr>
          <w:tblCellSpacing w:w="15" w:type="dxa"/>
        </w:trPr>
        <w:tc>
          <w:tcPr>
            <w:tcW w:w="4968" w:type="pct"/>
            <w:hideMark/>
          </w:tcPr>
          <w:p w:rsidR="009A69F1" w:rsidRDefault="00887F5F" w:rsidP="009A69F1">
            <w:pPr>
              <w:jc w:val="both"/>
              <w:rPr>
                <w:rFonts w:eastAsia="Times New Roman"/>
                <w:b/>
                <w:bCs/>
              </w:rPr>
            </w:pPr>
            <w:r w:rsidRPr="00DA7DE6">
              <w:rPr>
                <w:rFonts w:eastAsia="Times New Roman"/>
                <w:b/>
                <w:bCs/>
              </w:rPr>
              <w:t>Радько, Т.Н.</w:t>
            </w:r>
          </w:p>
          <w:p w:rsidR="00887F5F" w:rsidRPr="009A69F1" w:rsidRDefault="00887F5F" w:rsidP="009A69F1">
            <w:pPr>
              <w:pStyle w:val="a5"/>
              <w:rPr>
                <w:rFonts w:eastAsia="Times New Roman"/>
                <w:b/>
                <w:bCs/>
              </w:rPr>
            </w:pPr>
            <w:r w:rsidRPr="00DA7DE6">
              <w:rPr>
                <w:rFonts w:eastAsia="Times New Roman"/>
              </w:rPr>
              <w:t xml:space="preserve">   Теория государства и </w:t>
            </w:r>
            <w:proofErr w:type="gramStart"/>
            <w:r w:rsidRPr="00DA7DE6">
              <w:rPr>
                <w:rFonts w:eastAsia="Times New Roman"/>
              </w:rPr>
              <w:t>права :</w:t>
            </w:r>
            <w:proofErr w:type="gramEnd"/>
            <w:r w:rsidRPr="00DA7DE6">
              <w:rPr>
                <w:rFonts w:eastAsia="Times New Roman"/>
              </w:rPr>
              <w:t xml:space="preserve"> учебник для бакалавров / Т. Н. Радько. - </w:t>
            </w:r>
            <w:proofErr w:type="gramStart"/>
            <w:r w:rsidRPr="00DA7DE6">
              <w:rPr>
                <w:rFonts w:eastAsia="Times New Roman"/>
              </w:rPr>
              <w:t>М. :</w:t>
            </w:r>
            <w:proofErr w:type="gramEnd"/>
            <w:r w:rsidRPr="00DA7DE6">
              <w:rPr>
                <w:rFonts w:eastAsia="Times New Roman"/>
              </w:rPr>
              <w:t xml:space="preserve"> Проспект, 2016. - 496 с. </w:t>
            </w:r>
            <w:r w:rsidRPr="00DA7DE6">
              <w:rPr>
                <w:rFonts w:eastAsia="Times New Roman"/>
              </w:rPr>
              <w:br/>
              <w:t>В учебнике рассматриваются все темы, предусмотренные новой программой теории государства и права для бакалавров, подготовленной в соответствии с требованиями Государственного образовательного стандарта. В учебнике учитываются достижения современной юридической науки, состояние текущего законодательства, анализируются вопросы российской государственности, практика правового регулирования общественных отношений.</w:t>
            </w:r>
          </w:p>
        </w:tc>
      </w:tr>
      <w:tr w:rsidR="00887F5F" w:rsidRPr="00DA7DE6" w:rsidTr="00496420">
        <w:trPr>
          <w:tblCellSpacing w:w="15" w:type="dxa"/>
        </w:trPr>
        <w:tc>
          <w:tcPr>
            <w:tcW w:w="4968" w:type="pct"/>
            <w:hideMark/>
          </w:tcPr>
          <w:p w:rsidR="00CB471A" w:rsidRDefault="00887F5F" w:rsidP="00496420">
            <w:pPr>
              <w:jc w:val="both"/>
              <w:rPr>
                <w:rFonts w:eastAsia="Times New Roman"/>
                <w:b/>
                <w:bCs/>
              </w:rPr>
            </w:pPr>
            <w:r w:rsidRPr="00DA7DE6">
              <w:rPr>
                <w:rFonts w:eastAsia="Times New Roman"/>
                <w:b/>
                <w:bCs/>
              </w:rPr>
              <w:t>Радько, Т.Н.</w:t>
            </w:r>
          </w:p>
          <w:p w:rsidR="00887F5F" w:rsidRPr="00DA7DE6" w:rsidRDefault="00887F5F" w:rsidP="00CB471A">
            <w:pPr>
              <w:pStyle w:val="a5"/>
              <w:rPr>
                <w:rFonts w:eastAsia="Times New Roman"/>
              </w:rPr>
            </w:pPr>
            <w:r w:rsidRPr="00DA7DE6">
              <w:rPr>
                <w:rFonts w:eastAsia="Times New Roman"/>
              </w:rPr>
              <w:t xml:space="preserve">  Теория государства и </w:t>
            </w:r>
            <w:proofErr w:type="gramStart"/>
            <w:r w:rsidRPr="00DA7DE6">
              <w:rPr>
                <w:rFonts w:eastAsia="Times New Roman"/>
              </w:rPr>
              <w:t>права :</w:t>
            </w:r>
            <w:proofErr w:type="gramEnd"/>
            <w:r w:rsidRPr="00DA7DE6">
              <w:rPr>
                <w:rFonts w:eastAsia="Times New Roman"/>
              </w:rPr>
              <w:t xml:space="preserve"> учебник для бакалавров / Т. Н. Радько. - </w:t>
            </w:r>
            <w:proofErr w:type="gramStart"/>
            <w:r w:rsidRPr="00DA7DE6">
              <w:rPr>
                <w:rFonts w:eastAsia="Times New Roman"/>
              </w:rPr>
              <w:t>М. :</w:t>
            </w:r>
            <w:proofErr w:type="gramEnd"/>
            <w:r w:rsidRPr="00DA7DE6">
              <w:rPr>
                <w:rFonts w:eastAsia="Times New Roman"/>
              </w:rPr>
              <w:t xml:space="preserve"> Проспект, 2017. - 496 с. </w:t>
            </w:r>
            <w:r w:rsidRPr="00DA7DE6">
              <w:rPr>
                <w:rFonts w:eastAsia="Times New Roman"/>
              </w:rPr>
              <w:br/>
              <w:t>В учебнике рассматриваются все темы, предусмотренные новой программой теории государства и права для бакалавров, подготовленной в соответствии с требованиями Государственного образовательного стандарта. В учебнике учитываются достижения современной юридической науки, состояние текущего законодательства, анализируются вопросы российской государственности, практика правового регулирования общественных отношений.</w:t>
            </w:r>
          </w:p>
        </w:tc>
      </w:tr>
      <w:tr w:rsidR="00887F5F" w:rsidRPr="00DA7DE6" w:rsidTr="00496420">
        <w:trPr>
          <w:tblCellSpacing w:w="15" w:type="dxa"/>
        </w:trPr>
        <w:tc>
          <w:tcPr>
            <w:tcW w:w="4968" w:type="pct"/>
            <w:hideMark/>
          </w:tcPr>
          <w:p w:rsidR="002800E2" w:rsidRDefault="00887F5F" w:rsidP="00496420">
            <w:pPr>
              <w:jc w:val="both"/>
              <w:rPr>
                <w:rFonts w:eastAsia="Times New Roman"/>
                <w:b/>
                <w:bCs/>
              </w:rPr>
            </w:pPr>
            <w:r w:rsidRPr="00DA7DE6">
              <w:rPr>
                <w:rFonts w:eastAsia="Times New Roman"/>
                <w:b/>
                <w:bCs/>
              </w:rPr>
              <w:t>Марченко, М.Н.</w:t>
            </w:r>
          </w:p>
          <w:p w:rsidR="00887F5F" w:rsidRPr="00DA7DE6" w:rsidRDefault="00887F5F" w:rsidP="002800E2">
            <w:pPr>
              <w:jc w:val="both"/>
              <w:rPr>
                <w:rFonts w:eastAsia="Times New Roman"/>
              </w:rPr>
            </w:pPr>
            <w:r w:rsidRPr="00DA7DE6">
              <w:rPr>
                <w:rFonts w:eastAsia="Times New Roman"/>
              </w:rPr>
              <w:t xml:space="preserve">   Теория государства и права. Схемы с </w:t>
            </w:r>
            <w:proofErr w:type="gramStart"/>
            <w:r w:rsidRPr="00DA7DE6">
              <w:rPr>
                <w:rFonts w:eastAsia="Times New Roman"/>
              </w:rPr>
              <w:t>комментариями :</w:t>
            </w:r>
            <w:proofErr w:type="gramEnd"/>
            <w:r w:rsidRPr="00DA7DE6">
              <w:rPr>
                <w:rFonts w:eastAsia="Times New Roman"/>
              </w:rPr>
              <w:t xml:space="preserve"> учеб. пособие / М. Н. Марченко, Е. М. Дерябина ; </w:t>
            </w:r>
            <w:proofErr w:type="spellStart"/>
            <w:r w:rsidRPr="00DA7DE6">
              <w:rPr>
                <w:rFonts w:eastAsia="Times New Roman"/>
              </w:rPr>
              <w:t>Моск</w:t>
            </w:r>
            <w:proofErr w:type="spellEnd"/>
            <w:r w:rsidRPr="00DA7DE6">
              <w:rPr>
                <w:rFonts w:eastAsia="Times New Roman"/>
              </w:rPr>
              <w:t xml:space="preserve">. гос. ун-т им. М.В. Ломоносова, </w:t>
            </w:r>
            <w:proofErr w:type="spellStart"/>
            <w:r w:rsidRPr="00DA7DE6">
              <w:rPr>
                <w:rFonts w:eastAsia="Times New Roman"/>
              </w:rPr>
              <w:t>Юрид</w:t>
            </w:r>
            <w:proofErr w:type="spellEnd"/>
            <w:r w:rsidRPr="00DA7DE6">
              <w:rPr>
                <w:rFonts w:eastAsia="Times New Roman"/>
              </w:rPr>
              <w:t>. фа</w:t>
            </w:r>
            <w:r w:rsidR="008A7E4C">
              <w:rPr>
                <w:rFonts w:eastAsia="Times New Roman"/>
              </w:rPr>
              <w:t xml:space="preserve">к. - </w:t>
            </w:r>
            <w:proofErr w:type="gramStart"/>
            <w:r w:rsidR="008A7E4C">
              <w:rPr>
                <w:rFonts w:eastAsia="Times New Roman"/>
              </w:rPr>
              <w:t>М. :</w:t>
            </w:r>
            <w:proofErr w:type="gramEnd"/>
            <w:r w:rsidR="008A7E4C">
              <w:rPr>
                <w:rFonts w:eastAsia="Times New Roman"/>
              </w:rPr>
              <w:t xml:space="preserve"> Проспект, 2017. - 200</w:t>
            </w:r>
            <w:r w:rsidRPr="00DA7DE6">
              <w:rPr>
                <w:rFonts w:eastAsia="Times New Roman"/>
              </w:rPr>
              <w:t xml:space="preserve">с. </w:t>
            </w:r>
            <w:r w:rsidRPr="00DA7DE6">
              <w:rPr>
                <w:rFonts w:eastAsia="Times New Roman"/>
              </w:rPr>
              <w:br/>
              <w:t>В настоящей работе рассмотрены основные темы научной и учебной дисциплины "Теория государства и права" в форме схем и комментариев. К каждой теме прилагается перечень рекомендуемой литературы.</w:t>
            </w:r>
          </w:p>
        </w:tc>
      </w:tr>
      <w:tr w:rsidR="00887F5F" w:rsidRPr="00DA7DE6" w:rsidTr="00496420">
        <w:trPr>
          <w:tblCellSpacing w:w="15" w:type="dxa"/>
        </w:trPr>
        <w:tc>
          <w:tcPr>
            <w:tcW w:w="4968" w:type="pct"/>
            <w:hideMark/>
          </w:tcPr>
          <w:p w:rsidR="008A7E4C" w:rsidRDefault="00887F5F" w:rsidP="00496420">
            <w:pPr>
              <w:jc w:val="both"/>
              <w:rPr>
                <w:rFonts w:eastAsia="Times New Roman"/>
                <w:b/>
                <w:bCs/>
              </w:rPr>
            </w:pPr>
            <w:r w:rsidRPr="00DA7DE6">
              <w:rPr>
                <w:rFonts w:eastAsia="Times New Roman"/>
                <w:b/>
                <w:bCs/>
              </w:rPr>
              <w:t>Исаев, И.А.</w:t>
            </w:r>
          </w:p>
          <w:p w:rsidR="008A7E4C" w:rsidRDefault="00887F5F" w:rsidP="008A7E4C">
            <w:pPr>
              <w:jc w:val="both"/>
              <w:rPr>
                <w:rFonts w:eastAsia="Times New Roman"/>
              </w:rPr>
            </w:pPr>
            <w:r w:rsidRPr="00DA7DE6">
              <w:rPr>
                <w:rFonts w:eastAsia="Times New Roman"/>
              </w:rPr>
              <w:t xml:space="preserve">   История государства и права </w:t>
            </w:r>
            <w:proofErr w:type="gramStart"/>
            <w:r w:rsidRPr="00DA7DE6">
              <w:rPr>
                <w:rFonts w:eastAsia="Times New Roman"/>
              </w:rPr>
              <w:t>России :</w:t>
            </w:r>
            <w:proofErr w:type="gramEnd"/>
            <w:r w:rsidRPr="00DA7DE6">
              <w:rPr>
                <w:rFonts w:eastAsia="Times New Roman"/>
              </w:rPr>
              <w:t xml:space="preserve"> учеб. пособие для бакалавров / И. А. Исаев. - </w:t>
            </w:r>
            <w:proofErr w:type="gramStart"/>
            <w:r w:rsidRPr="00DA7DE6">
              <w:rPr>
                <w:rFonts w:eastAsia="Times New Roman"/>
              </w:rPr>
              <w:t>М. :</w:t>
            </w:r>
            <w:proofErr w:type="gramEnd"/>
            <w:r w:rsidRPr="00DA7DE6">
              <w:rPr>
                <w:rFonts w:eastAsia="Times New Roman"/>
              </w:rPr>
              <w:t xml:space="preserve"> Проспект, 2017. - 336 с. </w:t>
            </w:r>
          </w:p>
          <w:p w:rsidR="00887F5F" w:rsidRPr="00DA7DE6" w:rsidRDefault="00887F5F" w:rsidP="008A7E4C">
            <w:pPr>
              <w:jc w:val="both"/>
              <w:rPr>
                <w:rFonts w:eastAsia="Times New Roman"/>
              </w:rPr>
            </w:pPr>
            <w:r w:rsidRPr="00DA7DE6">
              <w:rPr>
                <w:rFonts w:eastAsia="Times New Roman"/>
              </w:rPr>
              <w:t xml:space="preserve">В основу издания легли лекции, прочитанные автором в Московском государственном юридическом университете им. О.Е. </w:t>
            </w:r>
            <w:proofErr w:type="spellStart"/>
            <w:r w:rsidRPr="00DA7DE6">
              <w:rPr>
                <w:rFonts w:eastAsia="Times New Roman"/>
              </w:rPr>
              <w:t>Кутафина</w:t>
            </w:r>
            <w:proofErr w:type="spellEnd"/>
            <w:r w:rsidRPr="00DA7DE6">
              <w:rPr>
                <w:rFonts w:eastAsia="Times New Roman"/>
              </w:rPr>
              <w:t xml:space="preserve"> (МГЮА), исследования, подготовленные преподавателями кафедры государства и права МГЮА им. О.Е. </w:t>
            </w:r>
            <w:proofErr w:type="spellStart"/>
            <w:r w:rsidRPr="00DA7DE6">
              <w:rPr>
                <w:rFonts w:eastAsia="Times New Roman"/>
              </w:rPr>
              <w:t>Кутафина</w:t>
            </w:r>
            <w:proofErr w:type="spellEnd"/>
            <w:r w:rsidRPr="00DA7DE6">
              <w:rPr>
                <w:rFonts w:eastAsia="Times New Roman"/>
              </w:rPr>
              <w:t xml:space="preserve">, работы известных ученых-юристов и историков, тексты правовых документов и политических программ. Для закрепления изложенного материала в конце каждого раздела даны текстовые обобщения и своды ключевых понятий каждой темы. Приложены также </w:t>
            </w:r>
            <w:r w:rsidRPr="00DA7DE6">
              <w:rPr>
                <w:rFonts w:eastAsia="Times New Roman"/>
              </w:rPr>
              <w:lastRenderedPageBreak/>
              <w:t>таблицы и схемы, помогающие читателю получить обобщенное представление о прочитанном материале и изложенных в нем проблемах.</w:t>
            </w:r>
          </w:p>
        </w:tc>
      </w:tr>
      <w:tr w:rsidR="00887F5F" w:rsidRPr="00DA7DE6" w:rsidTr="00496420">
        <w:trPr>
          <w:tblCellSpacing w:w="15" w:type="dxa"/>
        </w:trPr>
        <w:tc>
          <w:tcPr>
            <w:tcW w:w="4968" w:type="pct"/>
            <w:hideMark/>
          </w:tcPr>
          <w:p w:rsidR="00887F5F" w:rsidRPr="00DA7DE6" w:rsidRDefault="00887F5F" w:rsidP="00711CBE">
            <w:pPr>
              <w:jc w:val="both"/>
              <w:rPr>
                <w:rFonts w:eastAsia="Times New Roman"/>
              </w:rPr>
            </w:pPr>
            <w:r w:rsidRPr="00DA7DE6">
              <w:rPr>
                <w:rFonts w:eastAsia="Times New Roman"/>
              </w:rPr>
              <w:lastRenderedPageBreak/>
              <w:t>   </w:t>
            </w:r>
            <w:r w:rsidRPr="00DA7DE6">
              <w:rPr>
                <w:rFonts w:eastAsia="Times New Roman"/>
                <w:b/>
                <w:bCs/>
              </w:rPr>
              <w:t xml:space="preserve">Высшая математика для </w:t>
            </w:r>
            <w:proofErr w:type="gramStart"/>
            <w:r w:rsidRPr="00DA7DE6">
              <w:rPr>
                <w:rFonts w:eastAsia="Times New Roman"/>
                <w:b/>
                <w:bCs/>
              </w:rPr>
              <w:t>экономистов</w:t>
            </w:r>
            <w:r w:rsidRPr="00DA7DE6">
              <w:rPr>
                <w:rFonts w:eastAsia="Times New Roman"/>
              </w:rPr>
              <w:t xml:space="preserve"> :</w:t>
            </w:r>
            <w:proofErr w:type="gramEnd"/>
            <w:r w:rsidRPr="00DA7DE6">
              <w:rPr>
                <w:rFonts w:eastAsia="Times New Roman"/>
              </w:rPr>
              <w:t xml:space="preserve"> учебник / под ред. проф. Н.Ш. Кремера. - 3-е изд. - М. : ЮНИТИ, 2014. - 479 с. - (Золотой фонд российских учебников). </w:t>
            </w:r>
            <w:r w:rsidRPr="00DA7DE6">
              <w:rPr>
                <w:rFonts w:eastAsia="Times New Roman"/>
              </w:rPr>
              <w:br/>
              <w:t>Эта книга - не только учебник, но и краткое руководство к решению задач по основам высшей математики. Излагаемые в достаточно краткой форме с необходимыми обоснованиями основные положения учебного материала сопровождаются большим количеством задач, приводимых с решениями и для самостоятельной работы. Там, где это возможно, раскрывается экономический смысл математических понятий, приводятся простейшие приложения высшей математики в экономике (балансовые модели, предельный анализ, эластичность функций, производственные функции, модели динамики и т.п.)</w:t>
            </w:r>
          </w:p>
        </w:tc>
      </w:tr>
      <w:tr w:rsidR="00887F5F" w:rsidRPr="00DA7DE6" w:rsidTr="00496420">
        <w:trPr>
          <w:tblCellSpacing w:w="15" w:type="dxa"/>
        </w:trPr>
        <w:tc>
          <w:tcPr>
            <w:tcW w:w="4968" w:type="pct"/>
            <w:hideMark/>
          </w:tcPr>
          <w:p w:rsidR="00887F5F" w:rsidRPr="00DA7DE6" w:rsidRDefault="00887F5F" w:rsidP="00622DBF">
            <w:pPr>
              <w:pStyle w:val="a5"/>
              <w:rPr>
                <w:rFonts w:eastAsia="Times New Roman"/>
              </w:rPr>
            </w:pPr>
            <w:r w:rsidRPr="00DA7DE6">
              <w:rPr>
                <w:rFonts w:eastAsia="Times New Roman"/>
              </w:rPr>
              <w:t>   </w:t>
            </w:r>
            <w:r w:rsidRPr="00DA7DE6">
              <w:rPr>
                <w:rFonts w:eastAsia="Times New Roman"/>
                <w:b/>
                <w:bCs/>
              </w:rPr>
              <w:t xml:space="preserve">Основы управленческого </w:t>
            </w:r>
            <w:proofErr w:type="gramStart"/>
            <w:r w:rsidRPr="00DA7DE6">
              <w:rPr>
                <w:rFonts w:eastAsia="Times New Roman"/>
                <w:b/>
                <w:bCs/>
              </w:rPr>
              <w:t>консультирования</w:t>
            </w:r>
            <w:r w:rsidRPr="00DA7DE6">
              <w:rPr>
                <w:rFonts w:eastAsia="Times New Roman"/>
              </w:rPr>
              <w:t xml:space="preserve"> :</w:t>
            </w:r>
            <w:proofErr w:type="gramEnd"/>
            <w:r w:rsidRPr="00DA7DE6">
              <w:rPr>
                <w:rFonts w:eastAsia="Times New Roman"/>
              </w:rPr>
              <w:t xml:space="preserve"> учеб. пособие / М. Г. </w:t>
            </w:r>
            <w:proofErr w:type="spellStart"/>
            <w:r w:rsidRPr="00DA7DE6">
              <w:rPr>
                <w:rFonts w:eastAsia="Times New Roman"/>
              </w:rPr>
              <w:t>Синякова</w:t>
            </w:r>
            <w:proofErr w:type="spellEnd"/>
            <w:r w:rsidRPr="00DA7DE6">
              <w:rPr>
                <w:rFonts w:eastAsia="Times New Roman"/>
              </w:rPr>
              <w:t xml:space="preserve"> [и др.]. - Ростов н/</w:t>
            </w:r>
            <w:proofErr w:type="gramStart"/>
            <w:r w:rsidRPr="00DA7DE6">
              <w:rPr>
                <w:rFonts w:eastAsia="Times New Roman"/>
              </w:rPr>
              <w:t>Д :</w:t>
            </w:r>
            <w:proofErr w:type="gramEnd"/>
            <w:r w:rsidRPr="00DA7DE6">
              <w:rPr>
                <w:rFonts w:eastAsia="Times New Roman"/>
              </w:rPr>
              <w:t xml:space="preserve"> Феникс, 2015. - 397 с. - (Высшее образование). </w:t>
            </w:r>
            <w:r w:rsidRPr="00DA7DE6">
              <w:rPr>
                <w:rFonts w:eastAsia="Times New Roman"/>
              </w:rPr>
              <w:br/>
              <w:t>Учебное пособие "Основы управленческого консультирования" носит универсальный и интерактивный характер и предназначено для изучения студентами и слушателями образовательных программ укрупненной группы специальностей "Экономика и управление", в том числе по направлению "Менеджмент (магистерская программа "Управленческое консультирование"). В учебное пособие включены тексты лекций, каждая из которых включает выделение ключевых понятий, выводы по главам, вопросы и задания для повторения и самостоятельного изучения, практические задачи и список рекомендуемой литературы.</w:t>
            </w:r>
          </w:p>
        </w:tc>
      </w:tr>
      <w:tr w:rsidR="00887F5F" w:rsidRPr="00DA7DE6" w:rsidTr="00496420">
        <w:trPr>
          <w:tblCellSpacing w:w="15" w:type="dxa"/>
        </w:trPr>
        <w:tc>
          <w:tcPr>
            <w:tcW w:w="4968" w:type="pct"/>
            <w:hideMark/>
          </w:tcPr>
          <w:p w:rsidR="00887F5F" w:rsidRPr="00DA7DE6" w:rsidRDefault="00887F5F" w:rsidP="00B929EB">
            <w:pPr>
              <w:pStyle w:val="a5"/>
              <w:rPr>
                <w:rFonts w:eastAsia="Times New Roman"/>
              </w:rPr>
            </w:pPr>
            <w:r w:rsidRPr="00DA7DE6">
              <w:rPr>
                <w:rFonts w:eastAsia="Times New Roman"/>
              </w:rPr>
              <w:t>   </w:t>
            </w:r>
            <w:r w:rsidRPr="00DA7DE6">
              <w:rPr>
                <w:rFonts w:eastAsia="Times New Roman"/>
                <w:b/>
                <w:bCs/>
              </w:rPr>
              <w:t xml:space="preserve">Система земледелия Республики </w:t>
            </w:r>
            <w:proofErr w:type="gramStart"/>
            <w:r w:rsidRPr="00DA7DE6">
              <w:rPr>
                <w:rFonts w:eastAsia="Times New Roman"/>
                <w:b/>
                <w:bCs/>
              </w:rPr>
              <w:t>Коми</w:t>
            </w:r>
            <w:r w:rsidRPr="00DA7DE6">
              <w:rPr>
                <w:rFonts w:eastAsia="Times New Roman"/>
              </w:rPr>
              <w:t xml:space="preserve"> :</w:t>
            </w:r>
            <w:proofErr w:type="gramEnd"/>
            <w:r w:rsidRPr="00DA7DE6">
              <w:rPr>
                <w:rFonts w:eastAsia="Times New Roman"/>
              </w:rPr>
              <w:t xml:space="preserve"> монография / </w:t>
            </w:r>
            <w:proofErr w:type="spellStart"/>
            <w:r w:rsidRPr="00DA7DE6">
              <w:rPr>
                <w:rFonts w:eastAsia="Times New Roman"/>
              </w:rPr>
              <w:t>колл</w:t>
            </w:r>
            <w:proofErr w:type="spellEnd"/>
            <w:r w:rsidRPr="00DA7DE6">
              <w:rPr>
                <w:rFonts w:eastAsia="Times New Roman"/>
              </w:rPr>
              <w:t xml:space="preserve">. авт.; ФГБНУ НИИСХ Республики Коми,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2017. - 225 с</w:t>
            </w:r>
            <w:r w:rsidR="00B929EB">
              <w:rPr>
                <w:rFonts w:eastAsia="Times New Roman"/>
              </w:rPr>
              <w:t>.</w:t>
            </w:r>
            <w:r w:rsidRPr="00DA7DE6">
              <w:rPr>
                <w:rFonts w:eastAsia="Times New Roman"/>
              </w:rPr>
              <w:br/>
              <w:t>В Республике Коми система земледелия была разработана и опубликована в 1983 году. В 1991 г. была издана комплексная "Система ведения сельского хозяйства АПК Коми ССР на 1991-1995 годы". В работе обобщены итоги развития земледелия в республике за 1990-2015 гг., вскрыты причины деградации, намечены пути подъема земледелия на основе современных знаний, использования экологических приёмов, новых сортов, видов удобрений и стимуляторов роста растений. Использованы результаты научных исследований прошлых лет. Монография рекомендована руководителям, специалистам сельского хозяйства, студентам учебных заведений.</w:t>
            </w:r>
          </w:p>
        </w:tc>
      </w:tr>
      <w:tr w:rsidR="00887F5F" w:rsidRPr="00DA7DE6" w:rsidTr="00496420">
        <w:trPr>
          <w:tblCellSpacing w:w="15" w:type="dxa"/>
        </w:trPr>
        <w:tc>
          <w:tcPr>
            <w:tcW w:w="4968" w:type="pct"/>
            <w:hideMark/>
          </w:tcPr>
          <w:p w:rsidR="001B4544" w:rsidRDefault="00887F5F" w:rsidP="00496420">
            <w:pPr>
              <w:jc w:val="both"/>
              <w:rPr>
                <w:rFonts w:eastAsia="Times New Roman"/>
                <w:b/>
                <w:bCs/>
              </w:rPr>
            </w:pPr>
            <w:proofErr w:type="spellStart"/>
            <w:r w:rsidRPr="00DA7DE6">
              <w:rPr>
                <w:rFonts w:eastAsia="Times New Roman"/>
                <w:b/>
                <w:bCs/>
              </w:rPr>
              <w:t>Квашнёва</w:t>
            </w:r>
            <w:proofErr w:type="spellEnd"/>
            <w:r w:rsidRPr="00DA7DE6">
              <w:rPr>
                <w:rFonts w:eastAsia="Times New Roman"/>
                <w:b/>
                <w:bCs/>
              </w:rPr>
              <w:t>, А.Е.</w:t>
            </w:r>
          </w:p>
          <w:p w:rsidR="001B4544" w:rsidRDefault="00887F5F" w:rsidP="001B4544">
            <w:pPr>
              <w:jc w:val="both"/>
              <w:rPr>
                <w:rFonts w:eastAsia="Times New Roman"/>
              </w:rPr>
            </w:pPr>
            <w:r w:rsidRPr="00DA7DE6">
              <w:rPr>
                <w:rFonts w:eastAsia="Times New Roman"/>
              </w:rPr>
              <w:t xml:space="preserve">   Методические рекомендации по разработке рабочей программы учебной </w:t>
            </w:r>
            <w:proofErr w:type="gramStart"/>
            <w:r w:rsidRPr="00DA7DE6">
              <w:rPr>
                <w:rFonts w:eastAsia="Times New Roman"/>
              </w:rPr>
              <w:t>дисциплины :</w:t>
            </w:r>
            <w:proofErr w:type="gramEnd"/>
            <w:r w:rsidRPr="00DA7DE6">
              <w:rPr>
                <w:rFonts w:eastAsia="Times New Roman"/>
              </w:rPr>
              <w:t xml:space="preserve"> учеб.-метод. пособие / А. Е. </w:t>
            </w:r>
            <w:proofErr w:type="spellStart"/>
            <w:r w:rsidRPr="00DA7DE6">
              <w:rPr>
                <w:rFonts w:eastAsia="Times New Roman"/>
              </w:rPr>
              <w:t>Квашнёва</w:t>
            </w:r>
            <w:proofErr w:type="spellEnd"/>
            <w:r w:rsidRPr="00DA7DE6">
              <w:rPr>
                <w:rFonts w:eastAsia="Times New Roman"/>
              </w:rPr>
              <w:t xml:space="preserve">, В. В. Попова, И. А. </w:t>
            </w:r>
            <w:proofErr w:type="spellStart"/>
            <w:r w:rsidRPr="00DA7DE6">
              <w:rPr>
                <w:rFonts w:eastAsia="Times New Roman"/>
              </w:rPr>
              <w:t>Тюкавина</w:t>
            </w:r>
            <w:proofErr w:type="spellEnd"/>
            <w:r w:rsidRPr="00DA7DE6">
              <w:rPr>
                <w:rFonts w:eastAsia="Times New Roman"/>
              </w:rPr>
              <w:t xml:space="preserve"> ; Коми республиканская акад. гос. службы и управления . - Сыктывкар : ГОУ ВО КРАГСиУ, 2017. - 57 с. </w:t>
            </w:r>
          </w:p>
          <w:p w:rsidR="00887F5F" w:rsidRPr="00DA7DE6" w:rsidRDefault="00887F5F" w:rsidP="001B4544">
            <w:pPr>
              <w:jc w:val="both"/>
              <w:rPr>
                <w:rFonts w:eastAsia="Times New Roman"/>
              </w:rPr>
            </w:pPr>
            <w:r w:rsidRPr="00DA7DE6">
              <w:rPr>
                <w:rFonts w:eastAsia="Times New Roman"/>
              </w:rPr>
              <w:t>В учебно-методическом пособии даны рекомендации по разработке рабочей программы учебной дисциплины на базе шаблона, утвержденного в ГОУ ВО КРАГСиУ.</w:t>
            </w:r>
          </w:p>
        </w:tc>
      </w:tr>
      <w:tr w:rsidR="00887F5F" w:rsidRPr="00DA7DE6" w:rsidTr="00496420">
        <w:trPr>
          <w:tblCellSpacing w:w="15" w:type="dxa"/>
        </w:trPr>
        <w:tc>
          <w:tcPr>
            <w:tcW w:w="4968" w:type="pct"/>
            <w:hideMark/>
          </w:tcPr>
          <w:p w:rsidR="00887F5F" w:rsidRPr="00DA7DE6" w:rsidRDefault="00887F5F" w:rsidP="009A70D2">
            <w:pPr>
              <w:pStyle w:val="a5"/>
              <w:rPr>
                <w:rFonts w:eastAsia="Times New Roman"/>
              </w:rPr>
            </w:pPr>
            <w:r w:rsidRPr="00DA7DE6">
              <w:rPr>
                <w:rFonts w:eastAsia="Times New Roman"/>
              </w:rPr>
              <w:t>   </w:t>
            </w:r>
            <w:r w:rsidRPr="00DA7DE6">
              <w:rPr>
                <w:rFonts w:eastAsia="Times New Roman"/>
                <w:b/>
                <w:bCs/>
              </w:rPr>
              <w:t xml:space="preserve">Основы внешнеэкономической </w:t>
            </w:r>
            <w:proofErr w:type="gramStart"/>
            <w:r w:rsidRPr="00DA7DE6">
              <w:rPr>
                <w:rFonts w:eastAsia="Times New Roman"/>
                <w:b/>
                <w:bCs/>
              </w:rPr>
              <w:t>деятельности</w:t>
            </w:r>
            <w:r w:rsidRPr="00DA7DE6">
              <w:rPr>
                <w:rFonts w:eastAsia="Times New Roman"/>
              </w:rPr>
              <w:t xml:space="preserve"> :</w:t>
            </w:r>
            <w:proofErr w:type="gramEnd"/>
            <w:r w:rsidRPr="00DA7DE6">
              <w:rPr>
                <w:rFonts w:eastAsia="Times New Roman"/>
              </w:rPr>
              <w:t xml:space="preserve"> учеб.-метод. пособие / сост. А.В. Макеев;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2017. - 179 с. </w:t>
            </w:r>
            <w:r w:rsidRPr="00DA7DE6">
              <w:rPr>
                <w:rFonts w:eastAsia="Times New Roman"/>
              </w:rPr>
              <w:br/>
              <w:t>В учебно-методическом пособии раскрываются основные темы дисциплины "Внешнеэкономическая деятельность", излагается методика изучения и усвоения учебного материала.</w:t>
            </w:r>
          </w:p>
        </w:tc>
      </w:tr>
      <w:tr w:rsidR="00887F5F" w:rsidRPr="00DA7DE6" w:rsidTr="00496420">
        <w:trPr>
          <w:tblCellSpacing w:w="15" w:type="dxa"/>
        </w:trPr>
        <w:tc>
          <w:tcPr>
            <w:tcW w:w="4968" w:type="pct"/>
            <w:hideMark/>
          </w:tcPr>
          <w:p w:rsidR="009B0934" w:rsidRDefault="00887F5F" w:rsidP="00496420">
            <w:pPr>
              <w:jc w:val="both"/>
              <w:rPr>
                <w:rFonts w:eastAsia="Times New Roman"/>
                <w:b/>
                <w:bCs/>
              </w:rPr>
            </w:pPr>
            <w:proofErr w:type="spellStart"/>
            <w:r w:rsidRPr="00DA7DE6">
              <w:rPr>
                <w:rFonts w:eastAsia="Times New Roman"/>
                <w:b/>
                <w:bCs/>
              </w:rPr>
              <w:t>Ружанская</w:t>
            </w:r>
            <w:proofErr w:type="spellEnd"/>
            <w:r w:rsidRPr="00DA7DE6">
              <w:rPr>
                <w:rFonts w:eastAsia="Times New Roman"/>
                <w:b/>
                <w:bCs/>
              </w:rPr>
              <w:t>, Н.В.</w:t>
            </w:r>
          </w:p>
          <w:p w:rsidR="00887F5F" w:rsidRPr="00DA7DE6" w:rsidRDefault="00887F5F" w:rsidP="009B0934">
            <w:pPr>
              <w:pStyle w:val="a5"/>
              <w:rPr>
                <w:rFonts w:eastAsia="Times New Roman"/>
              </w:rPr>
            </w:pPr>
            <w:r w:rsidRPr="00DA7DE6">
              <w:rPr>
                <w:rFonts w:eastAsia="Times New Roman"/>
              </w:rPr>
              <w:t xml:space="preserve">   Основы финансового </w:t>
            </w:r>
            <w:proofErr w:type="gramStart"/>
            <w:r w:rsidRPr="00DA7DE6">
              <w:rPr>
                <w:rFonts w:eastAsia="Times New Roman"/>
              </w:rPr>
              <w:t>менеджмента :</w:t>
            </w:r>
            <w:proofErr w:type="gramEnd"/>
            <w:r w:rsidRPr="00DA7DE6">
              <w:rPr>
                <w:rFonts w:eastAsia="Times New Roman"/>
              </w:rPr>
              <w:t xml:space="preserve"> учеб.-метод. пособие / Н. В. </w:t>
            </w:r>
            <w:proofErr w:type="spellStart"/>
            <w:r w:rsidRPr="00DA7DE6">
              <w:rPr>
                <w:rFonts w:eastAsia="Times New Roman"/>
              </w:rPr>
              <w:t>Ружанская</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2017. - 110 с.</w:t>
            </w:r>
            <w:r w:rsidRPr="00DA7DE6">
              <w:rPr>
                <w:rFonts w:eastAsia="Times New Roman"/>
              </w:rPr>
              <w:br/>
              <w:t xml:space="preserve">В учебно-методическом пособии обобщён и систематизирован материал, касающийся теоретических и методических основ принятия финансовых решений в коммерческой </w:t>
            </w:r>
            <w:r w:rsidRPr="00DA7DE6">
              <w:rPr>
                <w:rFonts w:eastAsia="Times New Roman"/>
              </w:rPr>
              <w:lastRenderedPageBreak/>
              <w:t xml:space="preserve">организации. Пособие включает в себя 6 тем, в каждой из которых раскрывается понятийный аппарат, содержатся вопросы для самопроверки, мини-темы для обсуждения, а также </w:t>
            </w:r>
            <w:proofErr w:type="spellStart"/>
            <w:r w:rsidRPr="00DA7DE6">
              <w:rPr>
                <w:rFonts w:eastAsia="Times New Roman"/>
              </w:rPr>
              <w:t>кейсовые</w:t>
            </w:r>
            <w:proofErr w:type="spellEnd"/>
            <w:r w:rsidRPr="00DA7DE6">
              <w:rPr>
                <w:rFonts w:eastAsia="Times New Roman"/>
              </w:rPr>
              <w:t xml:space="preserve"> и практические ситуации. Работа с пособием позволяет сформировать ряд профессиональных, общепрофессиональных и общекультурных компетенций по направлениям подготовки "Управление персоналом" и "Менеджмент" (уровень бакалавриата).</w:t>
            </w:r>
          </w:p>
        </w:tc>
      </w:tr>
      <w:tr w:rsidR="00887F5F" w:rsidRPr="00DA7DE6" w:rsidTr="00496420">
        <w:trPr>
          <w:tblCellSpacing w:w="15" w:type="dxa"/>
        </w:trPr>
        <w:tc>
          <w:tcPr>
            <w:tcW w:w="4968" w:type="pct"/>
            <w:hideMark/>
          </w:tcPr>
          <w:p w:rsidR="00887F5F" w:rsidRPr="00DA7DE6" w:rsidRDefault="00887F5F" w:rsidP="007618B8">
            <w:pPr>
              <w:pStyle w:val="a5"/>
              <w:rPr>
                <w:rFonts w:eastAsia="Times New Roman"/>
              </w:rPr>
            </w:pPr>
            <w:r w:rsidRPr="00DA7DE6">
              <w:rPr>
                <w:rFonts w:eastAsia="Times New Roman"/>
              </w:rPr>
              <w:lastRenderedPageBreak/>
              <w:t>   </w:t>
            </w:r>
            <w:r w:rsidRPr="00DA7DE6">
              <w:rPr>
                <w:rFonts w:eastAsia="Times New Roman"/>
                <w:b/>
                <w:bCs/>
              </w:rPr>
              <w:t xml:space="preserve">Современные формы капитализации экономических (хозяйственных) ресурсов и новое качество экономического </w:t>
            </w:r>
            <w:proofErr w:type="gramStart"/>
            <w:r w:rsidRPr="00DA7DE6">
              <w:rPr>
                <w:rFonts w:eastAsia="Times New Roman"/>
                <w:b/>
                <w:bCs/>
              </w:rPr>
              <w:t>роста</w:t>
            </w:r>
            <w:r w:rsidRPr="00DA7DE6">
              <w:rPr>
                <w:rFonts w:eastAsia="Times New Roman"/>
              </w:rPr>
              <w:t xml:space="preserve"> :</w:t>
            </w:r>
            <w:proofErr w:type="gramEnd"/>
            <w:r w:rsidRPr="00DA7DE6">
              <w:rPr>
                <w:rFonts w:eastAsia="Times New Roman"/>
              </w:rPr>
              <w:t xml:space="preserve"> монография / авт. </w:t>
            </w:r>
            <w:proofErr w:type="spellStart"/>
            <w:r w:rsidRPr="00DA7DE6">
              <w:rPr>
                <w:rFonts w:eastAsia="Times New Roman"/>
              </w:rPr>
              <w:t>колл</w:t>
            </w:r>
            <w:proofErr w:type="spellEnd"/>
            <w:r w:rsidRPr="00DA7DE6">
              <w:rPr>
                <w:rFonts w:eastAsia="Times New Roman"/>
              </w:rPr>
              <w:t xml:space="preserve">.: С.Ю. Солодовников [и др.]. - </w:t>
            </w:r>
            <w:proofErr w:type="gramStart"/>
            <w:r w:rsidRPr="00DA7DE6">
              <w:rPr>
                <w:rFonts w:eastAsia="Times New Roman"/>
              </w:rPr>
              <w:t>Сыктывкар :</w:t>
            </w:r>
            <w:proofErr w:type="gramEnd"/>
            <w:r w:rsidRPr="00DA7DE6">
              <w:rPr>
                <w:rFonts w:eastAsia="Times New Roman"/>
              </w:rPr>
              <w:t xml:space="preserve"> ГОУ ВО КРАГСиУ, 2017. - 226 с. </w:t>
            </w:r>
            <w:r w:rsidRPr="00DA7DE6">
              <w:rPr>
                <w:rFonts w:eastAsia="Times New Roman"/>
              </w:rPr>
              <w:br/>
              <w:t xml:space="preserve">В монографии рассмотрена феноменологическая природа нового качества экономического роста. Исследованы важнейшие факторы экономического роста и формы их капитализации в современном </w:t>
            </w:r>
            <w:proofErr w:type="spellStart"/>
            <w:r w:rsidRPr="00DA7DE6">
              <w:rPr>
                <w:rFonts w:eastAsia="Times New Roman"/>
              </w:rPr>
              <w:t>глобализирующемся</w:t>
            </w:r>
            <w:proofErr w:type="spellEnd"/>
            <w:r w:rsidRPr="00DA7DE6">
              <w:rPr>
                <w:rFonts w:eastAsia="Times New Roman"/>
              </w:rPr>
              <w:t xml:space="preserve"> мире. Раскрыты особенности перехода к новому качеству экономического роста в странах ЕАЭС. Издание рассчитано на ученых, преподавателей вузов, аспирантов, студентов. Кроме того, оно окажется полезным для самой широкой читательской аудитории.</w:t>
            </w:r>
          </w:p>
        </w:tc>
      </w:tr>
      <w:tr w:rsidR="00887F5F" w:rsidRPr="00DA7DE6" w:rsidTr="00496420">
        <w:trPr>
          <w:tblCellSpacing w:w="15" w:type="dxa"/>
        </w:trPr>
        <w:tc>
          <w:tcPr>
            <w:tcW w:w="4968" w:type="pct"/>
            <w:hideMark/>
          </w:tcPr>
          <w:p w:rsidR="006949F5" w:rsidRDefault="00887F5F" w:rsidP="006949F5">
            <w:pPr>
              <w:jc w:val="both"/>
              <w:rPr>
                <w:rFonts w:eastAsia="Times New Roman"/>
              </w:rPr>
            </w:pPr>
            <w:r w:rsidRPr="00DA7DE6">
              <w:rPr>
                <w:rFonts w:eastAsia="Times New Roman"/>
              </w:rPr>
              <w:t>   </w:t>
            </w:r>
            <w:r w:rsidRPr="00DA7DE6">
              <w:rPr>
                <w:rFonts w:eastAsia="Times New Roman"/>
                <w:b/>
                <w:bCs/>
              </w:rPr>
              <w:t xml:space="preserve">Европейская зона российской Арктики: сценарии </w:t>
            </w:r>
            <w:proofErr w:type="gramStart"/>
            <w:r w:rsidRPr="00DA7DE6">
              <w:rPr>
                <w:rFonts w:eastAsia="Times New Roman"/>
                <w:b/>
                <w:bCs/>
              </w:rPr>
              <w:t>развития</w:t>
            </w:r>
            <w:r w:rsidRPr="00DA7DE6">
              <w:rPr>
                <w:rFonts w:eastAsia="Times New Roman"/>
              </w:rPr>
              <w:t xml:space="preserve"> :</w:t>
            </w:r>
            <w:proofErr w:type="gramEnd"/>
            <w:r w:rsidRPr="00DA7DE6">
              <w:rPr>
                <w:rFonts w:eastAsia="Times New Roman"/>
              </w:rPr>
              <w:t xml:space="preserve"> материалы Всероссийской научной конференции (с </w:t>
            </w:r>
            <w:proofErr w:type="spellStart"/>
            <w:r w:rsidRPr="00DA7DE6">
              <w:rPr>
                <w:rFonts w:eastAsia="Times New Roman"/>
              </w:rPr>
              <w:t>междунар</w:t>
            </w:r>
            <w:proofErr w:type="spellEnd"/>
            <w:r w:rsidRPr="00DA7DE6">
              <w:rPr>
                <w:rFonts w:eastAsia="Times New Roman"/>
              </w:rPr>
              <w:t xml:space="preserve">. участием) (18-19 окт. 2017 г., Сыктывкар). Ч. 2 / отв. ред. Т.А. Федорова;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2017. - 251 с. </w:t>
            </w:r>
          </w:p>
          <w:p w:rsidR="00887F5F" w:rsidRPr="00DA7DE6" w:rsidRDefault="00887F5F" w:rsidP="006949F5">
            <w:pPr>
              <w:jc w:val="both"/>
              <w:rPr>
                <w:rFonts w:eastAsia="Times New Roman"/>
              </w:rPr>
            </w:pPr>
            <w:r w:rsidRPr="00DA7DE6">
              <w:rPr>
                <w:rFonts w:eastAsia="Times New Roman"/>
              </w:rPr>
              <w:t>В сборнике материалов конференции представлены результаты междисциплинарных научных исследований проблематики геополитического и социально-экономического развития Европейской зоны российской Арктики.</w:t>
            </w:r>
          </w:p>
        </w:tc>
      </w:tr>
      <w:tr w:rsidR="00887F5F" w:rsidRPr="00DA7DE6" w:rsidTr="00496420">
        <w:trPr>
          <w:tblCellSpacing w:w="15" w:type="dxa"/>
        </w:trPr>
        <w:tc>
          <w:tcPr>
            <w:tcW w:w="4968" w:type="pct"/>
            <w:hideMark/>
          </w:tcPr>
          <w:p w:rsidR="00887F5F" w:rsidRPr="00DA7DE6" w:rsidRDefault="00887F5F" w:rsidP="00304260">
            <w:pPr>
              <w:pStyle w:val="a5"/>
              <w:rPr>
                <w:rFonts w:eastAsia="Times New Roman"/>
              </w:rPr>
            </w:pPr>
            <w:r w:rsidRPr="00DA7DE6">
              <w:rPr>
                <w:rFonts w:eastAsia="Times New Roman"/>
              </w:rPr>
              <w:t>   </w:t>
            </w:r>
            <w:r w:rsidRPr="00DA7DE6">
              <w:rPr>
                <w:rFonts w:eastAsia="Times New Roman"/>
                <w:b/>
                <w:bCs/>
              </w:rPr>
              <w:t xml:space="preserve">Административно-территориальное и муниципальное устройство Республики </w:t>
            </w:r>
            <w:proofErr w:type="gramStart"/>
            <w:r w:rsidRPr="00DA7DE6">
              <w:rPr>
                <w:rFonts w:eastAsia="Times New Roman"/>
                <w:b/>
                <w:bCs/>
              </w:rPr>
              <w:t>Коми</w:t>
            </w:r>
            <w:r w:rsidRPr="00DA7DE6">
              <w:rPr>
                <w:rFonts w:eastAsia="Times New Roman"/>
              </w:rPr>
              <w:t xml:space="preserve"> :</w:t>
            </w:r>
            <w:proofErr w:type="gramEnd"/>
            <w:r w:rsidRPr="00DA7DE6">
              <w:rPr>
                <w:rFonts w:eastAsia="Times New Roman"/>
              </w:rPr>
              <w:t xml:space="preserve"> на 1 авг. 2016 года / </w:t>
            </w:r>
            <w:proofErr w:type="spellStart"/>
            <w:r w:rsidRPr="00DA7DE6">
              <w:rPr>
                <w:rFonts w:eastAsia="Times New Roman"/>
              </w:rPr>
              <w:t>редкол</w:t>
            </w:r>
            <w:proofErr w:type="spellEnd"/>
            <w:r w:rsidRPr="00DA7DE6">
              <w:rPr>
                <w:rFonts w:eastAsia="Times New Roman"/>
              </w:rPr>
              <w:t xml:space="preserve">. М.Ю. </w:t>
            </w:r>
            <w:proofErr w:type="spellStart"/>
            <w:r w:rsidRPr="00DA7DE6">
              <w:rPr>
                <w:rFonts w:eastAsia="Times New Roman"/>
              </w:rPr>
              <w:t>Порядин</w:t>
            </w:r>
            <w:proofErr w:type="spellEnd"/>
            <w:r w:rsidRPr="00DA7DE6">
              <w:rPr>
                <w:rFonts w:eastAsia="Times New Roman"/>
              </w:rPr>
              <w:t xml:space="preserve"> [и др.]; ГБУ РК "ТФИ РК". - Изд. 7-е, офиц. - Сыктывкар, 2016. - 278 с</w:t>
            </w:r>
            <w:r w:rsidR="006949F5">
              <w:rPr>
                <w:rFonts w:eastAsia="Times New Roman"/>
              </w:rPr>
              <w:t>.</w:t>
            </w:r>
            <w:r w:rsidRPr="00DA7DE6">
              <w:rPr>
                <w:rFonts w:eastAsia="Times New Roman"/>
              </w:rPr>
              <w:br/>
              <w:t xml:space="preserve">Справочник </w:t>
            </w:r>
            <w:proofErr w:type="spellStart"/>
            <w:r w:rsidRPr="00DA7DE6">
              <w:rPr>
                <w:rFonts w:eastAsia="Times New Roman"/>
              </w:rPr>
              <w:t>адимистративно</w:t>
            </w:r>
            <w:proofErr w:type="spellEnd"/>
            <w:r w:rsidRPr="00DA7DE6">
              <w:rPr>
                <w:rFonts w:eastAsia="Times New Roman"/>
              </w:rPr>
              <w:t xml:space="preserve">-территориального и муниципального устройства Республики Коми составлен по состоянию на 1 августа 2016 года. В справочник включены перечни населенных пунктов Республики Коми, </w:t>
            </w:r>
            <w:proofErr w:type="spellStart"/>
            <w:r w:rsidRPr="00DA7DE6">
              <w:rPr>
                <w:rFonts w:eastAsia="Times New Roman"/>
              </w:rPr>
              <w:t>адинистративных</w:t>
            </w:r>
            <w:proofErr w:type="spellEnd"/>
            <w:r w:rsidRPr="00DA7DE6">
              <w:rPr>
                <w:rFonts w:eastAsia="Times New Roman"/>
              </w:rPr>
              <w:t xml:space="preserve"> территорий в разрезе административно-территориальных образований, муниципальных образований городских округов и муниципальных образований городских и сельских поселений в разрезе муниципальных районов, изменения в административно-территориальном устройстве в период с 1956 по 2016 годы и в муниципальном устройстве в период с 2006 по 2016 годы, схемы границ административно-территориальных образований и административных территорий, другие справочные материалы.</w:t>
            </w:r>
          </w:p>
        </w:tc>
      </w:tr>
      <w:tr w:rsidR="00887F5F" w:rsidRPr="00DA7DE6" w:rsidTr="00496420">
        <w:trPr>
          <w:tblCellSpacing w:w="15" w:type="dxa"/>
        </w:trPr>
        <w:tc>
          <w:tcPr>
            <w:tcW w:w="4968" w:type="pct"/>
            <w:hideMark/>
          </w:tcPr>
          <w:p w:rsidR="00972923" w:rsidRDefault="00887F5F" w:rsidP="00304260">
            <w:pPr>
              <w:jc w:val="both"/>
              <w:rPr>
                <w:rFonts w:eastAsia="Times New Roman"/>
              </w:rPr>
            </w:pPr>
            <w:r w:rsidRPr="00DA7DE6">
              <w:rPr>
                <w:rFonts w:eastAsia="Times New Roman"/>
              </w:rPr>
              <w:t>   </w:t>
            </w:r>
            <w:r w:rsidRPr="00DA7DE6">
              <w:rPr>
                <w:rFonts w:eastAsia="Times New Roman"/>
                <w:b/>
                <w:bCs/>
              </w:rPr>
              <w:t xml:space="preserve">Европейская зона российской Арктики: сценарии </w:t>
            </w:r>
            <w:proofErr w:type="gramStart"/>
            <w:r w:rsidRPr="00DA7DE6">
              <w:rPr>
                <w:rFonts w:eastAsia="Times New Roman"/>
                <w:b/>
                <w:bCs/>
              </w:rPr>
              <w:t>развития</w:t>
            </w:r>
            <w:r w:rsidRPr="00DA7DE6">
              <w:rPr>
                <w:rFonts w:eastAsia="Times New Roman"/>
              </w:rPr>
              <w:t xml:space="preserve"> :</w:t>
            </w:r>
            <w:proofErr w:type="gramEnd"/>
            <w:r w:rsidRPr="00DA7DE6">
              <w:rPr>
                <w:rFonts w:eastAsia="Times New Roman"/>
              </w:rPr>
              <w:t xml:space="preserve"> материалы Всероссийской научной конференции (с </w:t>
            </w:r>
            <w:proofErr w:type="spellStart"/>
            <w:r w:rsidRPr="00DA7DE6">
              <w:rPr>
                <w:rFonts w:eastAsia="Times New Roman"/>
              </w:rPr>
              <w:t>междунар</w:t>
            </w:r>
            <w:proofErr w:type="spellEnd"/>
            <w:r w:rsidRPr="00DA7DE6">
              <w:rPr>
                <w:rFonts w:eastAsia="Times New Roman"/>
              </w:rPr>
              <w:t xml:space="preserve">. участием) (18-19 окт. 2017 г., Сыктывкар). Ч. 1 / отв. ред. Т.А. Федорова;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2017. - 202 с</w:t>
            </w:r>
            <w:r w:rsidR="00972923">
              <w:rPr>
                <w:rFonts w:eastAsia="Times New Roman"/>
              </w:rPr>
              <w:t>.</w:t>
            </w:r>
          </w:p>
          <w:p w:rsidR="00887F5F" w:rsidRPr="00DA7DE6" w:rsidRDefault="00887F5F" w:rsidP="00304260">
            <w:pPr>
              <w:jc w:val="both"/>
              <w:rPr>
                <w:rFonts w:eastAsia="Times New Roman"/>
              </w:rPr>
            </w:pPr>
            <w:r w:rsidRPr="00DA7DE6">
              <w:rPr>
                <w:rFonts w:eastAsia="Times New Roman"/>
              </w:rPr>
              <w:t>В сборнике материалов конференции представлены результаты междисциплинарных научных исследований проблематики геополитического и социально-экономического развития Европейской зоны российской Арктики.</w:t>
            </w:r>
          </w:p>
        </w:tc>
      </w:tr>
      <w:tr w:rsidR="00887F5F" w:rsidRPr="00DA7DE6" w:rsidTr="00496420">
        <w:trPr>
          <w:tblCellSpacing w:w="15" w:type="dxa"/>
        </w:trPr>
        <w:tc>
          <w:tcPr>
            <w:tcW w:w="4968" w:type="pct"/>
            <w:hideMark/>
          </w:tcPr>
          <w:p w:rsidR="00972923" w:rsidRDefault="00887F5F" w:rsidP="00972923">
            <w:pPr>
              <w:jc w:val="both"/>
              <w:rPr>
                <w:rFonts w:eastAsia="Times New Roman"/>
              </w:rPr>
            </w:pPr>
            <w:r w:rsidRPr="00DA7DE6">
              <w:rPr>
                <w:rFonts w:eastAsia="Times New Roman"/>
              </w:rPr>
              <w:t>   </w:t>
            </w:r>
            <w:r w:rsidRPr="00DA7DE6">
              <w:rPr>
                <w:rFonts w:eastAsia="Times New Roman"/>
                <w:b/>
                <w:bCs/>
              </w:rPr>
              <w:t>Историко-культурные аспекты изучения северных территорий России (исследования, источники, историография</w:t>
            </w:r>
            <w:proofErr w:type="gramStart"/>
            <w:r w:rsidRPr="00DA7DE6">
              <w:rPr>
                <w:rFonts w:eastAsia="Times New Roman"/>
                <w:b/>
                <w:bCs/>
              </w:rPr>
              <w:t>)</w:t>
            </w:r>
            <w:r w:rsidRPr="00DA7DE6">
              <w:rPr>
                <w:rFonts w:eastAsia="Times New Roman"/>
              </w:rPr>
              <w:t xml:space="preserve"> :</w:t>
            </w:r>
            <w:proofErr w:type="gramEnd"/>
            <w:r w:rsidRPr="00DA7DE6">
              <w:rPr>
                <w:rFonts w:eastAsia="Times New Roman"/>
              </w:rPr>
              <w:t xml:space="preserve"> сб. статей / отв. ред. А.А. Попов; Коми республиканская акад. гос. службы и управления ; Ин-т языка, </w:t>
            </w:r>
            <w:proofErr w:type="spellStart"/>
            <w:r w:rsidRPr="00DA7DE6">
              <w:rPr>
                <w:rFonts w:eastAsia="Times New Roman"/>
              </w:rPr>
              <w:t>лит.и</w:t>
            </w:r>
            <w:proofErr w:type="spellEnd"/>
            <w:r w:rsidRPr="00DA7DE6">
              <w:rPr>
                <w:rFonts w:eastAsia="Times New Roman"/>
              </w:rPr>
              <w:t xml:space="preserve"> истории Коми НЦ </w:t>
            </w:r>
            <w:proofErr w:type="spellStart"/>
            <w:r w:rsidRPr="00DA7DE6">
              <w:rPr>
                <w:rFonts w:eastAsia="Times New Roman"/>
              </w:rPr>
              <w:t>УрО</w:t>
            </w:r>
            <w:proofErr w:type="spellEnd"/>
            <w:r w:rsidRPr="00DA7DE6">
              <w:rPr>
                <w:rFonts w:eastAsia="Times New Roman"/>
              </w:rPr>
              <w:t xml:space="preserve"> РАН . - Сыктывкар : ГОУ ВО КРАГСиУ, 2017. - 295 с. </w:t>
            </w:r>
          </w:p>
          <w:p w:rsidR="00887F5F" w:rsidRPr="00DA7DE6" w:rsidRDefault="00887F5F" w:rsidP="00972923">
            <w:pPr>
              <w:jc w:val="both"/>
              <w:rPr>
                <w:rFonts w:eastAsia="Times New Roman"/>
              </w:rPr>
            </w:pPr>
            <w:r w:rsidRPr="00DA7DE6">
              <w:rPr>
                <w:rFonts w:eastAsia="Times New Roman"/>
              </w:rPr>
              <w:t xml:space="preserve">В сборнике статей, подготовленном по материалам симпозиума "Историко-культурные аспекты изучения северных территорий России (исследования, источники, историография)", прошедшего в рамках Всероссийской научной конференции (с международным участием) "Европейская зона российской Арктики: сценарии развития", рассмотрены социально-экономические, политические и демографические факторы культурной динамики северного региона за значительный хронологический период. </w:t>
            </w:r>
            <w:r w:rsidRPr="00DA7DE6">
              <w:rPr>
                <w:rFonts w:eastAsia="Times New Roman"/>
              </w:rPr>
              <w:lastRenderedPageBreak/>
              <w:t>Особое внимание уделено историографическим и источниковедческим аспектам исследуемой проблематике.</w:t>
            </w:r>
          </w:p>
        </w:tc>
      </w:tr>
      <w:tr w:rsidR="00887F5F" w:rsidRPr="00DA7DE6" w:rsidTr="00496420">
        <w:trPr>
          <w:tblCellSpacing w:w="15" w:type="dxa"/>
        </w:trPr>
        <w:tc>
          <w:tcPr>
            <w:tcW w:w="4968" w:type="pct"/>
            <w:hideMark/>
          </w:tcPr>
          <w:p w:rsidR="00887F5F" w:rsidRPr="00DA7DE6" w:rsidRDefault="00887F5F" w:rsidP="00972923">
            <w:pPr>
              <w:pStyle w:val="a5"/>
              <w:rPr>
                <w:rFonts w:eastAsia="Times New Roman"/>
              </w:rPr>
            </w:pPr>
            <w:r w:rsidRPr="00DA7DE6">
              <w:rPr>
                <w:rFonts w:eastAsia="Times New Roman"/>
              </w:rPr>
              <w:lastRenderedPageBreak/>
              <w:t>   </w:t>
            </w:r>
            <w:r w:rsidRPr="00DA7DE6">
              <w:rPr>
                <w:rFonts w:eastAsia="Times New Roman"/>
                <w:b/>
                <w:bCs/>
              </w:rPr>
              <w:t xml:space="preserve">Судебная </w:t>
            </w:r>
            <w:proofErr w:type="gramStart"/>
            <w:r w:rsidRPr="00DA7DE6">
              <w:rPr>
                <w:rFonts w:eastAsia="Times New Roman"/>
                <w:b/>
                <w:bCs/>
              </w:rPr>
              <w:t>бухгалтерия</w:t>
            </w:r>
            <w:r w:rsidRPr="00DA7DE6">
              <w:rPr>
                <w:rFonts w:eastAsia="Times New Roman"/>
              </w:rPr>
              <w:t xml:space="preserve"> :</w:t>
            </w:r>
            <w:proofErr w:type="gramEnd"/>
            <w:r w:rsidRPr="00DA7DE6">
              <w:rPr>
                <w:rFonts w:eastAsia="Times New Roman"/>
              </w:rPr>
              <w:t xml:space="preserve"> учеб.-метод. пособие / сост. З.А. Коновалова;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2017. - 129 с. </w:t>
            </w:r>
            <w:r w:rsidRPr="00DA7DE6">
              <w:rPr>
                <w:rFonts w:eastAsia="Times New Roman"/>
              </w:rPr>
              <w:br/>
            </w:r>
            <w:r w:rsidR="0064131B">
              <w:rPr>
                <w:rFonts w:eastAsia="Times New Roman"/>
              </w:rPr>
              <w:t xml:space="preserve">        </w:t>
            </w:r>
            <w:r w:rsidRPr="00DA7DE6">
              <w:rPr>
                <w:rFonts w:eastAsia="Times New Roman"/>
              </w:rPr>
              <w:t>В пособии раскрываются правовые основы, которые необходимо учитывать при расследовании преступлений, совершаемых в экономической деятельности государства, финансово-хозяйственной деятельности юридического лица, индивидуального предпринимателя. Учебно-методическое пособие предназначено для бакалавров и магистрантов, обучающихся по направлению "Юриспруденция".</w:t>
            </w:r>
          </w:p>
        </w:tc>
      </w:tr>
    </w:tbl>
    <w:p w:rsidR="00887F5F" w:rsidRDefault="00887F5F" w:rsidP="00595183">
      <w:pPr>
        <w:pStyle w:val="3"/>
        <w:jc w:val="center"/>
        <w:rPr>
          <w:rFonts w:eastAsia="Times New Roman"/>
          <w:sz w:val="24"/>
          <w:szCs w:val="24"/>
        </w:rPr>
      </w:pPr>
    </w:p>
    <w:p w:rsidR="00AC48BF" w:rsidRDefault="00595183" w:rsidP="00AC48BF">
      <w:pPr>
        <w:pStyle w:val="3"/>
        <w:spacing w:before="0" w:beforeAutospacing="0" w:after="0" w:afterAutospacing="0"/>
        <w:jc w:val="center"/>
        <w:rPr>
          <w:rFonts w:eastAsia="Times New Roman"/>
          <w:sz w:val="24"/>
          <w:szCs w:val="24"/>
        </w:rPr>
      </w:pPr>
      <w:r w:rsidRPr="00DA7DE6">
        <w:rPr>
          <w:rFonts w:eastAsia="Times New Roman"/>
          <w:sz w:val="24"/>
          <w:szCs w:val="24"/>
        </w:rPr>
        <w:t xml:space="preserve">БЮЛЛЕТЕНЬ НОВЫХ ПОСТУПЛЕНИЙ </w:t>
      </w:r>
    </w:p>
    <w:p w:rsidR="007A1771" w:rsidRDefault="00595183" w:rsidP="00AC48BF">
      <w:pPr>
        <w:pStyle w:val="3"/>
        <w:spacing w:before="0" w:beforeAutospacing="0" w:after="0" w:afterAutospacing="0"/>
        <w:jc w:val="center"/>
        <w:rPr>
          <w:rFonts w:eastAsia="Times New Roman"/>
          <w:sz w:val="24"/>
          <w:szCs w:val="24"/>
        </w:rPr>
      </w:pPr>
      <w:r w:rsidRPr="00DA7DE6">
        <w:rPr>
          <w:rFonts w:eastAsia="Times New Roman"/>
          <w:sz w:val="24"/>
          <w:szCs w:val="24"/>
        </w:rPr>
        <w:t>за 20</w:t>
      </w:r>
      <w:r>
        <w:rPr>
          <w:rFonts w:eastAsia="Times New Roman"/>
          <w:sz w:val="24"/>
          <w:szCs w:val="24"/>
        </w:rPr>
        <w:t>16</w:t>
      </w:r>
      <w:r w:rsidRPr="00DA7DE6">
        <w:rPr>
          <w:rFonts w:eastAsia="Times New Roman"/>
          <w:sz w:val="24"/>
          <w:szCs w:val="24"/>
        </w:rPr>
        <w:t xml:space="preserve"> год</w:t>
      </w:r>
    </w:p>
    <w:p w:rsidR="00AC48BF" w:rsidRPr="00DA7DE6" w:rsidRDefault="00AC48BF" w:rsidP="00AC48BF">
      <w:pPr>
        <w:pStyle w:val="3"/>
        <w:spacing w:before="0" w:beforeAutospacing="0" w:after="0" w:afterAutospacing="0"/>
        <w:jc w:val="center"/>
        <w:rPr>
          <w:rFonts w:eastAsia="Times New Roman"/>
          <w:sz w:val="24"/>
          <w:szCs w:val="24"/>
        </w:rPr>
      </w:pPr>
    </w:p>
    <w:tbl>
      <w:tblPr>
        <w:tblW w:w="5000" w:type="pct"/>
        <w:tblCellSpacing w:w="15" w:type="dxa"/>
        <w:tblInd w:w="-284" w:type="dxa"/>
        <w:tblCellMar>
          <w:top w:w="15" w:type="dxa"/>
          <w:left w:w="15" w:type="dxa"/>
          <w:bottom w:w="15" w:type="dxa"/>
          <w:right w:w="15" w:type="dxa"/>
        </w:tblCellMar>
        <w:tblLook w:val="04A0" w:firstRow="1" w:lastRow="0" w:firstColumn="1" w:lastColumn="0" w:noHBand="0" w:noVBand="1"/>
      </w:tblPr>
      <w:tblGrid>
        <w:gridCol w:w="9355"/>
      </w:tblGrid>
      <w:tr w:rsidR="00DA7DE6" w:rsidRPr="00DA7DE6" w:rsidTr="00AA27D6">
        <w:trPr>
          <w:tblCellSpacing w:w="15" w:type="dxa"/>
        </w:trPr>
        <w:tc>
          <w:tcPr>
            <w:tcW w:w="4968" w:type="pct"/>
            <w:hideMark/>
          </w:tcPr>
          <w:p w:rsidR="00595183" w:rsidRDefault="00DA7DE6" w:rsidP="00EE2D34">
            <w:pPr>
              <w:jc w:val="both"/>
              <w:rPr>
                <w:rFonts w:eastAsia="Times New Roman"/>
                <w:b/>
                <w:bCs/>
              </w:rPr>
            </w:pPr>
            <w:proofErr w:type="spellStart"/>
            <w:r w:rsidRPr="00DA7DE6">
              <w:rPr>
                <w:rFonts w:eastAsia="Times New Roman"/>
                <w:b/>
                <w:bCs/>
              </w:rPr>
              <w:t>Юссила</w:t>
            </w:r>
            <w:proofErr w:type="spellEnd"/>
            <w:r w:rsidRPr="00DA7DE6">
              <w:rPr>
                <w:rFonts w:eastAsia="Times New Roman"/>
                <w:b/>
                <w:bCs/>
              </w:rPr>
              <w:t>,</w:t>
            </w:r>
            <w:r>
              <w:rPr>
                <w:rFonts w:eastAsia="Times New Roman"/>
                <w:b/>
                <w:bCs/>
              </w:rPr>
              <w:t xml:space="preserve"> </w:t>
            </w:r>
            <w:r w:rsidRPr="00DA7DE6">
              <w:rPr>
                <w:rFonts w:eastAsia="Times New Roman"/>
                <w:b/>
                <w:bCs/>
              </w:rPr>
              <w:t>О.</w:t>
            </w:r>
          </w:p>
          <w:p w:rsidR="00DA7DE6" w:rsidRPr="00DA7DE6" w:rsidRDefault="00DA7DE6" w:rsidP="00EE2D34">
            <w:pPr>
              <w:jc w:val="both"/>
              <w:rPr>
                <w:rFonts w:eastAsia="Times New Roman"/>
              </w:rPr>
            </w:pPr>
            <w:r w:rsidRPr="00DA7DE6">
              <w:rPr>
                <w:rFonts w:eastAsia="Times New Roman"/>
              </w:rPr>
              <w:t xml:space="preserve">   Политическая история Финляндии 1809-2009 / О. </w:t>
            </w:r>
            <w:proofErr w:type="spellStart"/>
            <w:r w:rsidRPr="00DA7DE6">
              <w:rPr>
                <w:rFonts w:eastAsia="Times New Roman"/>
              </w:rPr>
              <w:t>Юссила</w:t>
            </w:r>
            <w:proofErr w:type="spellEnd"/>
            <w:r w:rsidRPr="00DA7DE6">
              <w:rPr>
                <w:rFonts w:eastAsia="Times New Roman"/>
              </w:rPr>
              <w:t xml:space="preserve">, С. </w:t>
            </w:r>
            <w:proofErr w:type="spellStart"/>
            <w:r w:rsidRPr="00DA7DE6">
              <w:rPr>
                <w:rFonts w:eastAsia="Times New Roman"/>
              </w:rPr>
              <w:t>Хентиля</w:t>
            </w:r>
            <w:proofErr w:type="spellEnd"/>
            <w:r w:rsidRPr="00DA7DE6">
              <w:rPr>
                <w:rFonts w:eastAsia="Times New Roman"/>
              </w:rPr>
              <w:t xml:space="preserve">, Ю. </w:t>
            </w:r>
            <w:proofErr w:type="spellStart"/>
            <w:r w:rsidRPr="00DA7DE6">
              <w:rPr>
                <w:rFonts w:eastAsia="Times New Roman"/>
              </w:rPr>
              <w:t>Невакиви</w:t>
            </w:r>
            <w:proofErr w:type="spellEnd"/>
            <w:r w:rsidRPr="00DA7DE6">
              <w:rPr>
                <w:rFonts w:eastAsia="Times New Roman"/>
              </w:rPr>
              <w:t xml:space="preserve">. - М.: Изд-во "Весь мир", 2010. - 472 с. </w:t>
            </w:r>
          </w:p>
          <w:p w:rsidR="00DA7DE6" w:rsidRPr="00DA7DE6" w:rsidRDefault="00DA7DE6" w:rsidP="00EE2D34">
            <w:pPr>
              <w:jc w:val="both"/>
              <w:rPr>
                <w:rFonts w:eastAsia="Times New Roman"/>
              </w:rPr>
            </w:pPr>
            <w:r w:rsidRPr="00DA7DE6">
              <w:rPr>
                <w:rFonts w:eastAsia="Times New Roman"/>
              </w:rPr>
              <w:t xml:space="preserve">В данной книге изложена политическая </w:t>
            </w:r>
            <w:proofErr w:type="spellStart"/>
            <w:r w:rsidRPr="00DA7DE6">
              <w:rPr>
                <w:rFonts w:eastAsia="Times New Roman"/>
              </w:rPr>
              <w:t>истрия</w:t>
            </w:r>
            <w:proofErr w:type="spellEnd"/>
            <w:r w:rsidRPr="00DA7DE6">
              <w:rPr>
                <w:rFonts w:eastAsia="Times New Roman"/>
              </w:rPr>
              <w:t xml:space="preserve"> Финляндии в контексте общеисторического развития на протяжении ее двухсотлетней истории (1809-2009). Ее авторы-ведущие финские историки-на основании новейших исследований и документальных источников проанализировали главные вехи пути, который прошла Финляндия от Великого княжества в составе Российской империи до наших дней.</w:t>
            </w:r>
          </w:p>
        </w:tc>
      </w:tr>
      <w:tr w:rsidR="00DA7DE6" w:rsidRPr="00DA7DE6" w:rsidTr="00AA27D6">
        <w:trPr>
          <w:tblCellSpacing w:w="15" w:type="dxa"/>
        </w:trPr>
        <w:tc>
          <w:tcPr>
            <w:tcW w:w="4968" w:type="pct"/>
            <w:hideMark/>
          </w:tcPr>
          <w:p w:rsidR="00595183" w:rsidRDefault="00DA7DE6" w:rsidP="00EE2D34">
            <w:pPr>
              <w:jc w:val="both"/>
              <w:rPr>
                <w:rFonts w:eastAsia="Times New Roman"/>
                <w:b/>
                <w:bCs/>
              </w:rPr>
            </w:pPr>
            <w:r w:rsidRPr="00DA7DE6">
              <w:rPr>
                <w:rFonts w:eastAsia="Times New Roman"/>
                <w:b/>
                <w:bCs/>
              </w:rPr>
              <w:t>Орлова,</w:t>
            </w:r>
            <w:r>
              <w:rPr>
                <w:rFonts w:eastAsia="Times New Roman"/>
                <w:b/>
                <w:bCs/>
              </w:rPr>
              <w:t xml:space="preserve"> </w:t>
            </w:r>
            <w:r w:rsidRPr="00DA7DE6">
              <w:rPr>
                <w:rFonts w:eastAsia="Times New Roman"/>
                <w:b/>
                <w:bCs/>
              </w:rPr>
              <w:t>Г.Ш.</w:t>
            </w:r>
          </w:p>
          <w:p w:rsidR="00DA7DE6" w:rsidRPr="00DA7DE6" w:rsidRDefault="00DA7DE6" w:rsidP="00EE2D34">
            <w:pPr>
              <w:jc w:val="both"/>
              <w:rPr>
                <w:rFonts w:eastAsia="Times New Roman"/>
              </w:rPr>
            </w:pPr>
            <w:r w:rsidRPr="00DA7DE6">
              <w:rPr>
                <w:rFonts w:eastAsia="Times New Roman"/>
              </w:rPr>
              <w:t xml:space="preserve">   Практика применения закона № 223-ФЗ: комментарии, разъяснения, рекомендации, административная и судебная практика / Г. Ш. Орлова. - 3-е изд., доп. - М.: ИД "Юриспруденция", 2015. - 152 с. </w:t>
            </w:r>
          </w:p>
          <w:p w:rsidR="00DA7DE6" w:rsidRPr="00DA7DE6" w:rsidRDefault="00DA7DE6" w:rsidP="00EE2D34">
            <w:pPr>
              <w:jc w:val="both"/>
              <w:rPr>
                <w:rFonts w:eastAsia="Times New Roman"/>
              </w:rPr>
            </w:pPr>
            <w:r w:rsidRPr="00DA7DE6">
              <w:rPr>
                <w:rFonts w:eastAsia="Times New Roman"/>
              </w:rPr>
              <w:t xml:space="preserve">В издании представлен текст Федерального закона от 18 июля 2011 г. № 223-ФЗ "О закупках товаров, работ, услуг отдельными видами юридических лиц" и комментарии эксперта, в которых рассмотрены вопросы, чаще всего возникающие в практической работе заказчиков в рамках данного Закона. Рекомендации представлены в форме анализа практических ситуаций и ответов на реальные вопросы, задаваемые участниками образовательных программ в ходе обучения. Авторские комментарии изложены с учетом многолетнего накопленного опыта консультирования и сопровождения закупочной деятельности различных организаций, подпадающих под регулирование Закона № 223-ФЗ, с учетом практических разъяснений официальных органов, ссылками на другие нормативные правовые акты, так или иначе связанные с комментируемыми статьями Закона. </w:t>
            </w:r>
          </w:p>
        </w:tc>
      </w:tr>
      <w:tr w:rsidR="00DA7DE6" w:rsidRPr="00DA7DE6" w:rsidTr="00AA27D6">
        <w:trPr>
          <w:tblCellSpacing w:w="15" w:type="dxa"/>
        </w:trPr>
        <w:tc>
          <w:tcPr>
            <w:tcW w:w="4968" w:type="pct"/>
            <w:hideMark/>
          </w:tcPr>
          <w:p w:rsidR="00DA7DE6" w:rsidRPr="00DA7DE6" w:rsidRDefault="00DA7DE6" w:rsidP="00EE2D34">
            <w:pPr>
              <w:jc w:val="both"/>
              <w:rPr>
                <w:rFonts w:eastAsia="Times New Roman"/>
              </w:rPr>
            </w:pPr>
            <w:r w:rsidRPr="00DA7DE6">
              <w:rPr>
                <w:rFonts w:eastAsia="Times New Roman"/>
              </w:rPr>
              <w:t>   </w:t>
            </w:r>
            <w:r w:rsidRPr="00DA7DE6">
              <w:rPr>
                <w:rFonts w:eastAsia="Times New Roman"/>
                <w:b/>
                <w:bCs/>
              </w:rPr>
              <w:t>Закупки по закону 223-ФЗ</w:t>
            </w:r>
            <w:r w:rsidRPr="00DA7DE6">
              <w:rPr>
                <w:rFonts w:eastAsia="Times New Roman"/>
              </w:rPr>
              <w:t xml:space="preserve">: Рекомендации. Образцы документов / авт. </w:t>
            </w:r>
            <w:proofErr w:type="spellStart"/>
            <w:proofErr w:type="gramStart"/>
            <w:r w:rsidRPr="00DA7DE6">
              <w:rPr>
                <w:rFonts w:eastAsia="Times New Roman"/>
              </w:rPr>
              <w:t>колл</w:t>
            </w:r>
            <w:proofErr w:type="spellEnd"/>
            <w:r w:rsidRPr="00DA7DE6">
              <w:rPr>
                <w:rFonts w:eastAsia="Times New Roman"/>
              </w:rPr>
              <w:t>.:</w:t>
            </w:r>
            <w:proofErr w:type="gramEnd"/>
            <w:r w:rsidRPr="00DA7DE6">
              <w:rPr>
                <w:rFonts w:eastAsia="Times New Roman"/>
              </w:rPr>
              <w:t xml:space="preserve"> А.А. </w:t>
            </w:r>
            <w:proofErr w:type="spellStart"/>
            <w:r w:rsidRPr="00DA7DE6">
              <w:rPr>
                <w:rFonts w:eastAsia="Times New Roman"/>
              </w:rPr>
              <w:t>Храмкин</w:t>
            </w:r>
            <w:proofErr w:type="spellEnd"/>
            <w:r w:rsidRPr="00DA7DE6">
              <w:rPr>
                <w:rFonts w:eastAsia="Times New Roman"/>
              </w:rPr>
              <w:t xml:space="preserve"> [и др.]. - 7-е изд. - М.: ИД "Юриспруденция", 2015. - 336 с. </w:t>
            </w:r>
            <w:r w:rsidRPr="00DA7DE6">
              <w:rPr>
                <w:rFonts w:eastAsia="Times New Roman"/>
              </w:rPr>
              <w:br/>
              <w:t xml:space="preserve">В издании рассмотрены практические вопросы </w:t>
            </w:r>
            <w:proofErr w:type="spellStart"/>
            <w:r w:rsidRPr="00DA7DE6">
              <w:rPr>
                <w:rFonts w:eastAsia="Times New Roman"/>
              </w:rPr>
              <w:t>правоприменения</w:t>
            </w:r>
            <w:proofErr w:type="spellEnd"/>
            <w:r w:rsidRPr="00DA7DE6">
              <w:rPr>
                <w:rFonts w:eastAsia="Times New Roman"/>
              </w:rPr>
              <w:t xml:space="preserve"> Федерального закона от 18 июля 2011 г. № 223-ФЗ "О закупках товаров, работ, услуг отдельными видами юридических лиц" в действующей редакции и даны прикладные рекомендации по построению эффективных систем закупок. Также книга содержит оригинальные авторские разработки - Типовое положение о закупке, типовое положение о закупочной комиссии, формы извещения и документации о закупке, а также подборку наиболее полезных для практической деятельности нормативных правовых актов. Настоящее издание в полном объеме применимо к закупкам бюджетных учреждений и призвано помочь специалистам закупочного подразделения бюджетного учреждения без излишних трудозатрат перейти на новый режим закупок.</w:t>
            </w:r>
          </w:p>
        </w:tc>
      </w:tr>
      <w:tr w:rsidR="00DA7DE6" w:rsidRPr="00DA7DE6" w:rsidTr="00AA27D6">
        <w:trPr>
          <w:tblCellSpacing w:w="15" w:type="dxa"/>
        </w:trPr>
        <w:tc>
          <w:tcPr>
            <w:tcW w:w="4968" w:type="pct"/>
            <w:hideMark/>
          </w:tcPr>
          <w:p w:rsidR="00595183" w:rsidRDefault="00DA7DE6" w:rsidP="00595183">
            <w:pPr>
              <w:jc w:val="both"/>
              <w:rPr>
                <w:rFonts w:eastAsia="Times New Roman"/>
                <w:b/>
                <w:bCs/>
              </w:rPr>
            </w:pPr>
            <w:proofErr w:type="spellStart"/>
            <w:r w:rsidRPr="00DA7DE6">
              <w:rPr>
                <w:rFonts w:eastAsia="Times New Roman"/>
                <w:b/>
                <w:bCs/>
              </w:rPr>
              <w:lastRenderedPageBreak/>
              <w:t>Клинге</w:t>
            </w:r>
            <w:proofErr w:type="spellEnd"/>
            <w:r w:rsidRPr="00DA7DE6">
              <w:rPr>
                <w:rFonts w:eastAsia="Times New Roman"/>
                <w:b/>
                <w:bCs/>
              </w:rPr>
              <w:t>,</w:t>
            </w:r>
            <w:r>
              <w:rPr>
                <w:rFonts w:eastAsia="Times New Roman"/>
                <w:b/>
                <w:bCs/>
              </w:rPr>
              <w:t xml:space="preserve"> </w:t>
            </w:r>
            <w:r w:rsidRPr="00DA7DE6">
              <w:rPr>
                <w:rFonts w:eastAsia="Times New Roman"/>
                <w:b/>
                <w:bCs/>
              </w:rPr>
              <w:t>М.</w:t>
            </w:r>
          </w:p>
          <w:p w:rsidR="00DA7DE6" w:rsidRPr="00DA7DE6" w:rsidRDefault="00DA7DE6" w:rsidP="00595183">
            <w:pPr>
              <w:jc w:val="both"/>
              <w:rPr>
                <w:rFonts w:eastAsia="Times New Roman"/>
              </w:rPr>
            </w:pPr>
            <w:r w:rsidRPr="00DA7DE6">
              <w:rPr>
                <w:rFonts w:eastAsia="Times New Roman"/>
              </w:rPr>
              <w:t xml:space="preserve">   Мир Балтики / М. </w:t>
            </w:r>
            <w:proofErr w:type="spellStart"/>
            <w:r w:rsidRPr="00DA7DE6">
              <w:rPr>
                <w:rFonts w:eastAsia="Times New Roman"/>
              </w:rPr>
              <w:t>Клинге</w:t>
            </w:r>
            <w:proofErr w:type="spellEnd"/>
            <w:r w:rsidRPr="00DA7DE6">
              <w:rPr>
                <w:rFonts w:eastAsia="Times New Roman"/>
              </w:rPr>
              <w:t>. - Хельсинки: Изд-во А/О "Отава", 1995. - 176 с. - ISBN 951-1-13470-1</w:t>
            </w:r>
          </w:p>
        </w:tc>
      </w:tr>
      <w:tr w:rsidR="00DA7DE6" w:rsidRPr="00DA7DE6" w:rsidTr="00AA27D6">
        <w:trPr>
          <w:tblCellSpacing w:w="15" w:type="dxa"/>
        </w:trPr>
        <w:tc>
          <w:tcPr>
            <w:tcW w:w="4968" w:type="pct"/>
            <w:hideMark/>
          </w:tcPr>
          <w:p w:rsidR="00595183" w:rsidRDefault="00DA7DE6" w:rsidP="00595183">
            <w:pPr>
              <w:jc w:val="both"/>
              <w:rPr>
                <w:rFonts w:eastAsia="Times New Roman"/>
                <w:b/>
                <w:bCs/>
              </w:rPr>
            </w:pPr>
            <w:r w:rsidRPr="00DA7DE6">
              <w:rPr>
                <w:rFonts w:eastAsia="Times New Roman"/>
                <w:b/>
                <w:bCs/>
              </w:rPr>
              <w:t>Рихтер,</w:t>
            </w:r>
            <w:r>
              <w:rPr>
                <w:rFonts w:eastAsia="Times New Roman"/>
                <w:b/>
                <w:bCs/>
              </w:rPr>
              <w:t xml:space="preserve"> </w:t>
            </w:r>
            <w:r w:rsidRPr="00DA7DE6">
              <w:rPr>
                <w:rFonts w:eastAsia="Times New Roman"/>
                <w:b/>
                <w:bCs/>
              </w:rPr>
              <w:t>Е.</w:t>
            </w:r>
          </w:p>
          <w:p w:rsidR="00DA7DE6" w:rsidRPr="00DA7DE6" w:rsidRDefault="00DA7DE6" w:rsidP="00B5273E">
            <w:pPr>
              <w:jc w:val="both"/>
              <w:rPr>
                <w:rFonts w:eastAsia="Times New Roman"/>
              </w:rPr>
            </w:pPr>
            <w:r w:rsidRPr="00DA7DE6">
              <w:rPr>
                <w:rFonts w:eastAsia="Times New Roman"/>
              </w:rPr>
              <w:t xml:space="preserve">   Кто и как жил на земле Эстонии / Е. Рихтер. - Таллин: Изд-во "Александра", 1996. - 94 с. </w:t>
            </w:r>
          </w:p>
        </w:tc>
      </w:tr>
      <w:tr w:rsidR="00DA7DE6" w:rsidRPr="00DA7DE6" w:rsidTr="00AA27D6">
        <w:trPr>
          <w:tblCellSpacing w:w="15" w:type="dxa"/>
        </w:trPr>
        <w:tc>
          <w:tcPr>
            <w:tcW w:w="4968" w:type="pct"/>
            <w:hideMark/>
          </w:tcPr>
          <w:p w:rsidR="00595183" w:rsidRDefault="00DA7DE6" w:rsidP="00EE2D34">
            <w:pPr>
              <w:jc w:val="both"/>
              <w:rPr>
                <w:rFonts w:eastAsia="Times New Roman"/>
                <w:b/>
                <w:bCs/>
              </w:rPr>
            </w:pPr>
            <w:r w:rsidRPr="00DA7DE6">
              <w:rPr>
                <w:rFonts w:eastAsia="Times New Roman"/>
                <w:b/>
                <w:bCs/>
              </w:rPr>
              <w:t>Большаков,</w:t>
            </w:r>
            <w:r>
              <w:rPr>
                <w:rFonts w:eastAsia="Times New Roman"/>
                <w:b/>
                <w:bCs/>
              </w:rPr>
              <w:t xml:space="preserve"> </w:t>
            </w:r>
            <w:r w:rsidRPr="00DA7DE6">
              <w:rPr>
                <w:rFonts w:eastAsia="Times New Roman"/>
                <w:b/>
                <w:bCs/>
              </w:rPr>
              <w:t>С.Н.</w:t>
            </w:r>
          </w:p>
          <w:p w:rsidR="00DA7DE6" w:rsidRPr="00DA7DE6" w:rsidRDefault="00DA7DE6" w:rsidP="0064131B">
            <w:pPr>
              <w:jc w:val="both"/>
              <w:rPr>
                <w:rFonts w:eastAsia="Times New Roman"/>
              </w:rPr>
            </w:pPr>
            <w:r w:rsidRPr="00DA7DE6">
              <w:rPr>
                <w:rFonts w:eastAsia="Times New Roman"/>
              </w:rPr>
              <w:t>   Реформирование государственной службы: зарубежный опыт стран развитых демократий: учеб. пособие / С. Н. Большаков. - Сыктывкар: ГОУ ВО КРАГСиУ, 2015. - 82 с.</w:t>
            </w:r>
          </w:p>
        </w:tc>
      </w:tr>
      <w:tr w:rsidR="00DA7DE6" w:rsidRPr="00DA7DE6" w:rsidTr="00AA27D6">
        <w:trPr>
          <w:tblCellSpacing w:w="15" w:type="dxa"/>
        </w:trPr>
        <w:tc>
          <w:tcPr>
            <w:tcW w:w="4968" w:type="pct"/>
            <w:hideMark/>
          </w:tcPr>
          <w:p w:rsidR="00595183" w:rsidRDefault="00DA7DE6" w:rsidP="00EE2D34">
            <w:pPr>
              <w:jc w:val="both"/>
              <w:rPr>
                <w:rFonts w:eastAsia="Times New Roman"/>
                <w:b/>
                <w:bCs/>
              </w:rPr>
            </w:pPr>
            <w:proofErr w:type="spellStart"/>
            <w:r w:rsidRPr="00DA7DE6">
              <w:rPr>
                <w:rFonts w:eastAsia="Times New Roman"/>
                <w:b/>
                <w:bCs/>
              </w:rPr>
              <w:t>Пунегова</w:t>
            </w:r>
            <w:proofErr w:type="spellEnd"/>
            <w:r w:rsidRPr="00DA7DE6">
              <w:rPr>
                <w:rFonts w:eastAsia="Times New Roman"/>
                <w:b/>
                <w:bCs/>
              </w:rPr>
              <w:t>,</w:t>
            </w:r>
            <w:r>
              <w:rPr>
                <w:rFonts w:eastAsia="Times New Roman"/>
                <w:b/>
                <w:bCs/>
              </w:rPr>
              <w:t xml:space="preserve"> </w:t>
            </w:r>
            <w:r w:rsidRPr="00DA7DE6">
              <w:rPr>
                <w:rFonts w:eastAsia="Times New Roman"/>
                <w:b/>
                <w:bCs/>
              </w:rPr>
              <w:t>Г.В.</w:t>
            </w:r>
          </w:p>
          <w:p w:rsidR="00DA7DE6" w:rsidRPr="00DA7DE6" w:rsidRDefault="00DA7DE6" w:rsidP="00EE2D34">
            <w:pPr>
              <w:jc w:val="both"/>
              <w:rPr>
                <w:rFonts w:eastAsia="Times New Roman"/>
              </w:rPr>
            </w:pPr>
            <w:r w:rsidRPr="00DA7DE6">
              <w:rPr>
                <w:rFonts w:eastAsia="Times New Roman"/>
              </w:rPr>
              <w:t>   </w:t>
            </w:r>
            <w:proofErr w:type="spellStart"/>
            <w:r w:rsidRPr="00DA7DE6">
              <w:rPr>
                <w:rFonts w:eastAsia="Times New Roman"/>
              </w:rPr>
              <w:t>Сернитам</w:t>
            </w:r>
            <w:proofErr w:type="spellEnd"/>
            <w:r w:rsidRPr="00DA7DE6">
              <w:rPr>
                <w:rFonts w:eastAsia="Times New Roman"/>
              </w:rPr>
              <w:t xml:space="preserve"> </w:t>
            </w:r>
            <w:proofErr w:type="spellStart"/>
            <w:r w:rsidRPr="00DA7DE6">
              <w:rPr>
                <w:rFonts w:eastAsia="Times New Roman"/>
              </w:rPr>
              <w:t>комион</w:t>
            </w:r>
            <w:proofErr w:type="spellEnd"/>
            <w:r w:rsidRPr="00DA7DE6">
              <w:rPr>
                <w:rFonts w:eastAsia="Times New Roman"/>
              </w:rPr>
              <w:t xml:space="preserve"> / Говорим </w:t>
            </w:r>
            <w:proofErr w:type="spellStart"/>
            <w:r w:rsidRPr="00DA7DE6">
              <w:rPr>
                <w:rFonts w:eastAsia="Times New Roman"/>
              </w:rPr>
              <w:t>по-коми</w:t>
            </w:r>
            <w:proofErr w:type="spellEnd"/>
            <w:r w:rsidRPr="00DA7DE6">
              <w:rPr>
                <w:rFonts w:eastAsia="Times New Roman"/>
              </w:rPr>
              <w:t xml:space="preserve">: учебник </w:t>
            </w:r>
            <w:proofErr w:type="spellStart"/>
            <w:r w:rsidRPr="00DA7DE6">
              <w:rPr>
                <w:rFonts w:eastAsia="Times New Roman"/>
              </w:rPr>
              <w:t>коми</w:t>
            </w:r>
            <w:proofErr w:type="spellEnd"/>
            <w:r w:rsidRPr="00DA7DE6">
              <w:rPr>
                <w:rFonts w:eastAsia="Times New Roman"/>
              </w:rPr>
              <w:t xml:space="preserve"> языка для начинающих / Г. В. </w:t>
            </w:r>
            <w:proofErr w:type="spellStart"/>
            <w:r w:rsidRPr="00DA7DE6">
              <w:rPr>
                <w:rFonts w:eastAsia="Times New Roman"/>
              </w:rPr>
              <w:t>Пунегова</w:t>
            </w:r>
            <w:proofErr w:type="spellEnd"/>
            <w:r w:rsidRPr="00DA7DE6">
              <w:rPr>
                <w:rFonts w:eastAsia="Times New Roman"/>
              </w:rPr>
              <w:t xml:space="preserve">. - Сыктывкар: Изд-во "Кола", 2015. - 215 с. </w:t>
            </w:r>
          </w:p>
        </w:tc>
      </w:tr>
      <w:tr w:rsidR="00DA7DE6" w:rsidRPr="00DA7DE6" w:rsidTr="00AA27D6">
        <w:trPr>
          <w:tblCellSpacing w:w="15" w:type="dxa"/>
        </w:trPr>
        <w:tc>
          <w:tcPr>
            <w:tcW w:w="4968" w:type="pct"/>
            <w:hideMark/>
          </w:tcPr>
          <w:p w:rsidR="00DA7DE6" w:rsidRPr="00DA7DE6" w:rsidRDefault="00DA7DE6" w:rsidP="00EE2D34">
            <w:pPr>
              <w:jc w:val="both"/>
              <w:rPr>
                <w:rFonts w:eastAsia="Times New Roman"/>
              </w:rPr>
            </w:pPr>
            <w:r w:rsidRPr="00DA7DE6">
              <w:rPr>
                <w:rFonts w:eastAsia="Times New Roman"/>
              </w:rPr>
              <w:t>   </w:t>
            </w:r>
            <w:r w:rsidRPr="00DA7DE6">
              <w:rPr>
                <w:rFonts w:eastAsia="Times New Roman"/>
                <w:b/>
                <w:bCs/>
              </w:rPr>
              <w:t>Споры об опеке над детьми в Финляндии и России</w:t>
            </w:r>
            <w:r w:rsidRPr="00DA7DE6">
              <w:rPr>
                <w:rFonts w:eastAsia="Times New Roman"/>
              </w:rPr>
              <w:t xml:space="preserve"> / под ред. М. </w:t>
            </w:r>
            <w:proofErr w:type="spellStart"/>
            <w:r w:rsidRPr="00DA7DE6">
              <w:rPr>
                <w:rFonts w:eastAsia="Times New Roman"/>
              </w:rPr>
              <w:t>Миккола</w:t>
            </w:r>
            <w:proofErr w:type="spellEnd"/>
            <w:r w:rsidRPr="00DA7DE6">
              <w:rPr>
                <w:rFonts w:eastAsia="Times New Roman"/>
              </w:rPr>
              <w:t xml:space="preserve">, О. </w:t>
            </w:r>
            <w:proofErr w:type="spellStart"/>
            <w:r w:rsidRPr="00DA7DE6">
              <w:rPr>
                <w:rFonts w:eastAsia="Times New Roman"/>
              </w:rPr>
              <w:t>Хазовой</w:t>
            </w:r>
            <w:proofErr w:type="spellEnd"/>
            <w:r w:rsidRPr="00DA7DE6">
              <w:rPr>
                <w:rFonts w:eastAsia="Times New Roman"/>
              </w:rPr>
              <w:t xml:space="preserve">. - Хельсинки: </w:t>
            </w:r>
            <w:proofErr w:type="spellStart"/>
            <w:r w:rsidRPr="00DA7DE6">
              <w:rPr>
                <w:rFonts w:eastAsia="Times New Roman"/>
              </w:rPr>
              <w:t>Буквел</w:t>
            </w:r>
            <w:proofErr w:type="spellEnd"/>
            <w:r w:rsidRPr="00DA7DE6">
              <w:rPr>
                <w:rFonts w:eastAsia="Times New Roman"/>
              </w:rPr>
              <w:t xml:space="preserve">, </w:t>
            </w:r>
            <w:proofErr w:type="spellStart"/>
            <w:r w:rsidRPr="00DA7DE6">
              <w:rPr>
                <w:rFonts w:eastAsia="Times New Roman"/>
              </w:rPr>
              <w:t>Порвоо</w:t>
            </w:r>
            <w:proofErr w:type="spellEnd"/>
            <w:r w:rsidRPr="00DA7DE6">
              <w:rPr>
                <w:rFonts w:eastAsia="Times New Roman"/>
              </w:rPr>
              <w:t xml:space="preserve">, 2012. - 215 с. </w:t>
            </w:r>
          </w:p>
        </w:tc>
      </w:tr>
      <w:tr w:rsidR="00DA7DE6" w:rsidRPr="00DA7DE6" w:rsidTr="00AA27D6">
        <w:trPr>
          <w:tblCellSpacing w:w="15" w:type="dxa"/>
        </w:trPr>
        <w:tc>
          <w:tcPr>
            <w:tcW w:w="4968" w:type="pct"/>
            <w:hideMark/>
          </w:tcPr>
          <w:p w:rsidR="00DA7DE6" w:rsidRPr="00DA7DE6" w:rsidRDefault="00DA7DE6" w:rsidP="00EE2D34">
            <w:pPr>
              <w:jc w:val="both"/>
              <w:rPr>
                <w:rFonts w:eastAsia="Times New Roman"/>
              </w:rPr>
            </w:pPr>
            <w:r w:rsidRPr="00DA7DE6">
              <w:rPr>
                <w:rFonts w:eastAsia="Times New Roman"/>
              </w:rPr>
              <w:t>   </w:t>
            </w:r>
            <w:r w:rsidRPr="00DA7DE6">
              <w:rPr>
                <w:rFonts w:eastAsia="Times New Roman"/>
                <w:b/>
                <w:bCs/>
              </w:rPr>
              <w:t>Финно-угорские и самодийские народы в этнокультурном многообразии России</w:t>
            </w:r>
            <w:r w:rsidRPr="00DA7DE6">
              <w:rPr>
                <w:rFonts w:eastAsia="Times New Roman"/>
              </w:rPr>
              <w:t xml:space="preserve">: справочное издание / отв. ред. А. Баженова. - Сыктывкар: Филиал ГРДНТ "Финно-угорский культурный центр Российской Федерации", 2012. - 72 с. </w:t>
            </w:r>
            <w:r w:rsidRPr="00DA7DE6">
              <w:rPr>
                <w:rFonts w:eastAsia="Times New Roman"/>
              </w:rPr>
              <w:br/>
              <w:t>Издание представляет собой сборник статей о народах уральской языковой семьи. Вступительная статья посвящена ранним этапам истории финно-угорских и самодийских народов. Материалы по каждому народу охватывают вопросы происхождения этнонима, исторического развития и расселения, особенности языка, письменности, религии, традиционных занятий и промыслов, национальной кухни, праздников и обрядов. Статьи подготовлены известными учеными-этнографами и специалистами этнокультурных центров финно-угорских стран и регионов Российской Федерации. Справочник будет полезен учащимся и студентам, деятелям образования, культуры и искусства, а также всем интересующимся историко-культурным народам России.</w:t>
            </w:r>
          </w:p>
        </w:tc>
      </w:tr>
      <w:tr w:rsidR="00DA7DE6" w:rsidRPr="00DA7DE6" w:rsidTr="00AA27D6">
        <w:trPr>
          <w:tblCellSpacing w:w="15" w:type="dxa"/>
        </w:trPr>
        <w:tc>
          <w:tcPr>
            <w:tcW w:w="4968" w:type="pct"/>
            <w:hideMark/>
          </w:tcPr>
          <w:p w:rsidR="00595183" w:rsidRDefault="00DA7DE6" w:rsidP="00EE2D34">
            <w:pPr>
              <w:jc w:val="both"/>
              <w:rPr>
                <w:rFonts w:eastAsia="Times New Roman"/>
                <w:b/>
                <w:bCs/>
              </w:rPr>
            </w:pPr>
            <w:r w:rsidRPr="00DA7DE6">
              <w:rPr>
                <w:rFonts w:eastAsia="Times New Roman"/>
                <w:b/>
                <w:bCs/>
              </w:rPr>
              <w:t>Полвинен, Т.</w:t>
            </w:r>
          </w:p>
          <w:p w:rsidR="00DA7DE6" w:rsidRPr="00DA7DE6" w:rsidRDefault="00DA7DE6" w:rsidP="00EE2D34">
            <w:pPr>
              <w:jc w:val="both"/>
              <w:rPr>
                <w:rFonts w:eastAsia="Times New Roman"/>
              </w:rPr>
            </w:pPr>
            <w:r w:rsidRPr="00DA7DE6">
              <w:rPr>
                <w:rFonts w:eastAsia="Times New Roman"/>
              </w:rPr>
              <w:t xml:space="preserve">   Держава и окраина. Н.И. Бобриков - генерал-губернатор Финляндии 1898-1904 гг. / Т. Полвинен; пер с фин. Г. </w:t>
            </w:r>
            <w:proofErr w:type="spellStart"/>
            <w:r w:rsidRPr="00DA7DE6">
              <w:rPr>
                <w:rFonts w:eastAsia="Times New Roman"/>
              </w:rPr>
              <w:t>Муравина</w:t>
            </w:r>
            <w:proofErr w:type="spellEnd"/>
            <w:r w:rsidRPr="00DA7DE6">
              <w:rPr>
                <w:rFonts w:eastAsia="Times New Roman"/>
              </w:rPr>
              <w:t xml:space="preserve">. - </w:t>
            </w:r>
            <w:proofErr w:type="gramStart"/>
            <w:r w:rsidRPr="00DA7DE6">
              <w:rPr>
                <w:rFonts w:eastAsia="Times New Roman"/>
              </w:rPr>
              <w:t>СПб.:</w:t>
            </w:r>
            <w:proofErr w:type="gramEnd"/>
            <w:r w:rsidRPr="00DA7DE6">
              <w:rPr>
                <w:rFonts w:eastAsia="Times New Roman"/>
              </w:rPr>
              <w:t xml:space="preserve"> Изд-во "Европейский Дом", 1997. - 319 с. </w:t>
            </w:r>
          </w:p>
        </w:tc>
      </w:tr>
      <w:tr w:rsidR="00DA7DE6" w:rsidRPr="00DA7DE6" w:rsidTr="00AA27D6">
        <w:trPr>
          <w:tblCellSpacing w:w="15" w:type="dxa"/>
        </w:trPr>
        <w:tc>
          <w:tcPr>
            <w:tcW w:w="4968" w:type="pct"/>
            <w:hideMark/>
          </w:tcPr>
          <w:p w:rsidR="00595183" w:rsidRDefault="00DA7DE6" w:rsidP="00EE2D34">
            <w:pPr>
              <w:jc w:val="both"/>
              <w:rPr>
                <w:rFonts w:eastAsia="Times New Roman"/>
                <w:b/>
                <w:bCs/>
              </w:rPr>
            </w:pPr>
            <w:proofErr w:type="spellStart"/>
            <w:r w:rsidRPr="00DA7DE6">
              <w:rPr>
                <w:rFonts w:eastAsia="Times New Roman"/>
                <w:b/>
                <w:bCs/>
              </w:rPr>
              <w:t>Халлберг</w:t>
            </w:r>
            <w:proofErr w:type="spellEnd"/>
            <w:r w:rsidRPr="00DA7DE6">
              <w:rPr>
                <w:rFonts w:eastAsia="Times New Roman"/>
                <w:b/>
                <w:bCs/>
              </w:rPr>
              <w:t>, П.</w:t>
            </w:r>
          </w:p>
          <w:p w:rsidR="00DA7DE6" w:rsidRPr="00DA7DE6" w:rsidRDefault="00DA7DE6" w:rsidP="00EE2D34">
            <w:pPr>
              <w:jc w:val="both"/>
              <w:rPr>
                <w:rFonts w:eastAsia="Times New Roman"/>
              </w:rPr>
            </w:pPr>
            <w:r w:rsidRPr="00DA7DE6">
              <w:rPr>
                <w:rFonts w:eastAsia="Times New Roman"/>
              </w:rPr>
              <w:t xml:space="preserve">   Верховенство права: перспективы / П. </w:t>
            </w:r>
            <w:proofErr w:type="spellStart"/>
            <w:r w:rsidRPr="00DA7DE6">
              <w:rPr>
                <w:rFonts w:eastAsia="Times New Roman"/>
              </w:rPr>
              <w:t>Халлберг</w:t>
            </w:r>
            <w:proofErr w:type="spellEnd"/>
            <w:r w:rsidRPr="00DA7DE6">
              <w:rPr>
                <w:rFonts w:eastAsia="Times New Roman"/>
              </w:rPr>
              <w:t xml:space="preserve">. - Хельсинки: </w:t>
            </w:r>
            <w:proofErr w:type="spellStart"/>
            <w:r w:rsidRPr="00DA7DE6">
              <w:rPr>
                <w:rFonts w:eastAsia="Times New Roman"/>
              </w:rPr>
              <w:t>Edita</w:t>
            </w:r>
            <w:proofErr w:type="spellEnd"/>
            <w:r w:rsidRPr="00DA7DE6">
              <w:rPr>
                <w:rFonts w:eastAsia="Times New Roman"/>
              </w:rPr>
              <w:t xml:space="preserve"> </w:t>
            </w:r>
            <w:proofErr w:type="spellStart"/>
            <w:r w:rsidRPr="00DA7DE6">
              <w:rPr>
                <w:rFonts w:eastAsia="Times New Roman"/>
              </w:rPr>
              <w:t>Publishing</w:t>
            </w:r>
            <w:proofErr w:type="spellEnd"/>
            <w:r w:rsidRPr="00DA7DE6">
              <w:rPr>
                <w:rFonts w:eastAsia="Times New Roman"/>
              </w:rPr>
              <w:t xml:space="preserve"> </w:t>
            </w:r>
            <w:proofErr w:type="spellStart"/>
            <w:r w:rsidRPr="00DA7DE6">
              <w:rPr>
                <w:rFonts w:eastAsia="Times New Roman"/>
              </w:rPr>
              <w:t>Oy</w:t>
            </w:r>
            <w:proofErr w:type="spellEnd"/>
            <w:r w:rsidRPr="00DA7DE6">
              <w:rPr>
                <w:rFonts w:eastAsia="Times New Roman"/>
              </w:rPr>
              <w:t xml:space="preserve">, 2008. - 132 с. </w:t>
            </w:r>
          </w:p>
        </w:tc>
      </w:tr>
      <w:tr w:rsidR="00DA7DE6" w:rsidRPr="00DA7DE6" w:rsidTr="00AA27D6">
        <w:trPr>
          <w:tblCellSpacing w:w="15" w:type="dxa"/>
        </w:trPr>
        <w:tc>
          <w:tcPr>
            <w:tcW w:w="4968" w:type="pct"/>
            <w:hideMark/>
          </w:tcPr>
          <w:p w:rsidR="00B90F54" w:rsidRDefault="00B90F54" w:rsidP="00EE2D34">
            <w:pPr>
              <w:jc w:val="both"/>
              <w:rPr>
                <w:rFonts w:eastAsia="Times New Roman"/>
                <w:b/>
                <w:bCs/>
              </w:rPr>
            </w:pPr>
            <w:proofErr w:type="spellStart"/>
            <w:r>
              <w:rPr>
                <w:rFonts w:eastAsia="Times New Roman"/>
                <w:b/>
                <w:bCs/>
              </w:rPr>
              <w:t>Лаар</w:t>
            </w:r>
            <w:proofErr w:type="spellEnd"/>
            <w:r>
              <w:rPr>
                <w:rFonts w:eastAsia="Times New Roman"/>
                <w:b/>
                <w:bCs/>
              </w:rPr>
              <w:t xml:space="preserve">, </w:t>
            </w:r>
            <w:r w:rsidR="00DA7DE6" w:rsidRPr="00DA7DE6">
              <w:rPr>
                <w:rFonts w:eastAsia="Times New Roman"/>
                <w:b/>
                <w:bCs/>
              </w:rPr>
              <w:t>М.</w:t>
            </w:r>
          </w:p>
          <w:p w:rsidR="00DA7DE6" w:rsidRPr="00DA7DE6" w:rsidRDefault="00DA7DE6" w:rsidP="00EE2D34">
            <w:pPr>
              <w:jc w:val="both"/>
              <w:rPr>
                <w:rFonts w:eastAsia="Times New Roman"/>
              </w:rPr>
            </w:pPr>
            <w:r w:rsidRPr="00DA7DE6">
              <w:rPr>
                <w:rFonts w:eastAsia="Times New Roman"/>
              </w:rPr>
              <w:t xml:space="preserve">   Эстония во Второй мировой войне / М. </w:t>
            </w:r>
            <w:proofErr w:type="spellStart"/>
            <w:r w:rsidRPr="00DA7DE6">
              <w:rPr>
                <w:rFonts w:eastAsia="Times New Roman"/>
              </w:rPr>
              <w:t>Лаар</w:t>
            </w:r>
            <w:proofErr w:type="spellEnd"/>
            <w:r w:rsidRPr="00DA7DE6">
              <w:rPr>
                <w:rFonts w:eastAsia="Times New Roman"/>
              </w:rPr>
              <w:t xml:space="preserve">. - Таллин: Изд-во "Гренадер", 2005. - 71 с. </w:t>
            </w:r>
          </w:p>
        </w:tc>
      </w:tr>
      <w:tr w:rsidR="00DA7DE6" w:rsidRPr="00DA7DE6" w:rsidTr="00AA27D6">
        <w:trPr>
          <w:tblCellSpacing w:w="15" w:type="dxa"/>
        </w:trPr>
        <w:tc>
          <w:tcPr>
            <w:tcW w:w="4968" w:type="pct"/>
            <w:hideMark/>
          </w:tcPr>
          <w:p w:rsidR="00DA7DE6" w:rsidRPr="00DA7DE6" w:rsidRDefault="00DA7DE6" w:rsidP="00EE2D34">
            <w:pPr>
              <w:jc w:val="both"/>
              <w:rPr>
                <w:rFonts w:eastAsia="Times New Roman"/>
              </w:rPr>
            </w:pPr>
            <w:r w:rsidRPr="00DA7DE6">
              <w:rPr>
                <w:rFonts w:eastAsia="Times New Roman"/>
              </w:rPr>
              <w:t>   </w:t>
            </w:r>
            <w:r w:rsidRPr="00DA7DE6">
              <w:rPr>
                <w:rFonts w:eastAsia="Times New Roman"/>
                <w:b/>
                <w:bCs/>
              </w:rPr>
              <w:t>Конституция Финляндии</w:t>
            </w:r>
            <w:r w:rsidRPr="00DA7DE6">
              <w:rPr>
                <w:rFonts w:eastAsia="Times New Roman"/>
              </w:rPr>
              <w:t xml:space="preserve">. - </w:t>
            </w:r>
            <w:proofErr w:type="spellStart"/>
            <w:r w:rsidRPr="00DA7DE6">
              <w:rPr>
                <w:rFonts w:eastAsia="Times New Roman"/>
              </w:rPr>
              <w:t>Ваммала</w:t>
            </w:r>
            <w:proofErr w:type="spellEnd"/>
            <w:r w:rsidRPr="00DA7DE6">
              <w:rPr>
                <w:rFonts w:eastAsia="Times New Roman"/>
              </w:rPr>
              <w:t>: Изд-во "</w:t>
            </w:r>
            <w:proofErr w:type="spellStart"/>
            <w:r w:rsidRPr="00DA7DE6">
              <w:rPr>
                <w:rFonts w:eastAsia="Times New Roman"/>
              </w:rPr>
              <w:t>Ваммалан</w:t>
            </w:r>
            <w:proofErr w:type="spellEnd"/>
            <w:r w:rsidRPr="00DA7DE6">
              <w:rPr>
                <w:rFonts w:eastAsia="Times New Roman"/>
              </w:rPr>
              <w:t xml:space="preserve"> </w:t>
            </w:r>
            <w:proofErr w:type="spellStart"/>
            <w:r w:rsidRPr="00DA7DE6">
              <w:rPr>
                <w:rFonts w:eastAsia="Times New Roman"/>
              </w:rPr>
              <w:t>Кирьяпайно</w:t>
            </w:r>
            <w:proofErr w:type="spellEnd"/>
            <w:r w:rsidRPr="00DA7DE6">
              <w:rPr>
                <w:rFonts w:eastAsia="Times New Roman"/>
              </w:rPr>
              <w:t xml:space="preserve">", 2001. - 188 с. </w:t>
            </w:r>
          </w:p>
        </w:tc>
      </w:tr>
      <w:tr w:rsidR="00DA7DE6" w:rsidRPr="00DA7DE6" w:rsidTr="00AA27D6">
        <w:trPr>
          <w:tblCellSpacing w:w="15" w:type="dxa"/>
        </w:trPr>
        <w:tc>
          <w:tcPr>
            <w:tcW w:w="4968" w:type="pct"/>
            <w:hideMark/>
          </w:tcPr>
          <w:p w:rsidR="00DA7DE6" w:rsidRPr="00DA7DE6" w:rsidRDefault="00DA7DE6" w:rsidP="00EE2D34">
            <w:pPr>
              <w:jc w:val="both"/>
              <w:rPr>
                <w:rFonts w:eastAsia="Times New Roman"/>
              </w:rPr>
            </w:pPr>
            <w:r w:rsidRPr="00DA7DE6">
              <w:rPr>
                <w:rFonts w:eastAsia="Times New Roman"/>
              </w:rPr>
              <w:t>   </w:t>
            </w:r>
            <w:r w:rsidRPr="00DA7DE6">
              <w:rPr>
                <w:rFonts w:eastAsia="Times New Roman"/>
                <w:b/>
                <w:bCs/>
              </w:rPr>
              <w:t xml:space="preserve">THE </w:t>
            </w:r>
            <w:proofErr w:type="spellStart"/>
            <w:r w:rsidRPr="00DA7DE6">
              <w:rPr>
                <w:rFonts w:eastAsia="Times New Roman"/>
                <w:b/>
                <w:bCs/>
              </w:rPr>
              <w:t>fINNO</w:t>
            </w:r>
            <w:proofErr w:type="spellEnd"/>
            <w:r w:rsidRPr="00DA7DE6">
              <w:rPr>
                <w:rFonts w:eastAsia="Times New Roman"/>
                <w:b/>
                <w:bCs/>
              </w:rPr>
              <w:t>-UGRIC WORLD</w:t>
            </w:r>
            <w:r w:rsidRPr="00DA7DE6">
              <w:rPr>
                <w:rFonts w:eastAsia="Times New Roman"/>
              </w:rPr>
              <w:t xml:space="preserve">: сборник статей на англ. языке / гл. ред. </w:t>
            </w:r>
            <w:proofErr w:type="spellStart"/>
            <w:r w:rsidRPr="00DA7DE6">
              <w:rPr>
                <w:rFonts w:eastAsia="Times New Roman"/>
              </w:rPr>
              <w:t>Gyorgy</w:t>
            </w:r>
            <w:proofErr w:type="spellEnd"/>
            <w:r w:rsidRPr="00DA7DE6">
              <w:rPr>
                <w:rFonts w:eastAsia="Times New Roman"/>
              </w:rPr>
              <w:t xml:space="preserve"> </w:t>
            </w:r>
            <w:proofErr w:type="spellStart"/>
            <w:r w:rsidRPr="00DA7DE6">
              <w:rPr>
                <w:rFonts w:eastAsia="Times New Roman"/>
              </w:rPr>
              <w:t>Nanovfszky</w:t>
            </w:r>
            <w:proofErr w:type="spellEnd"/>
            <w:r w:rsidRPr="00DA7DE6">
              <w:rPr>
                <w:rFonts w:eastAsia="Times New Roman"/>
              </w:rPr>
              <w:t xml:space="preserve">. - Будапешт, 2004. - 578 с. </w:t>
            </w:r>
          </w:p>
        </w:tc>
      </w:tr>
      <w:tr w:rsidR="00DA7DE6" w:rsidRPr="00DA7DE6" w:rsidTr="00AA27D6">
        <w:trPr>
          <w:tblCellSpacing w:w="15" w:type="dxa"/>
        </w:trPr>
        <w:tc>
          <w:tcPr>
            <w:tcW w:w="4968" w:type="pct"/>
            <w:hideMark/>
          </w:tcPr>
          <w:p w:rsidR="00DA7DE6" w:rsidRPr="00DA7DE6" w:rsidRDefault="00DA7DE6" w:rsidP="00EE2D34">
            <w:pPr>
              <w:jc w:val="both"/>
              <w:rPr>
                <w:rFonts w:eastAsia="Times New Roman"/>
              </w:rPr>
            </w:pPr>
            <w:r w:rsidRPr="00DA7DE6">
              <w:rPr>
                <w:rFonts w:eastAsia="Times New Roman"/>
              </w:rPr>
              <w:t>   </w:t>
            </w:r>
            <w:r w:rsidRPr="00DA7DE6">
              <w:rPr>
                <w:rFonts w:eastAsia="Times New Roman"/>
                <w:b/>
                <w:bCs/>
              </w:rPr>
              <w:t>Оценка качества разрешения дел в судах</w:t>
            </w:r>
            <w:r w:rsidRPr="00DA7DE6">
              <w:rPr>
                <w:rFonts w:eastAsia="Times New Roman"/>
              </w:rPr>
              <w:t xml:space="preserve">: принципы и предлагаемые критерии качества. Проект судов округа Апелляционного суда </w:t>
            </w:r>
            <w:proofErr w:type="spellStart"/>
            <w:r w:rsidRPr="00DA7DE6">
              <w:rPr>
                <w:rFonts w:eastAsia="Times New Roman"/>
              </w:rPr>
              <w:t>Рованиеми</w:t>
            </w:r>
            <w:proofErr w:type="spellEnd"/>
            <w:r w:rsidRPr="00DA7DE6">
              <w:rPr>
                <w:rFonts w:eastAsia="Times New Roman"/>
              </w:rPr>
              <w:t>, Финляндия</w:t>
            </w:r>
            <w:r w:rsidR="007F6BE9">
              <w:rPr>
                <w:rFonts w:eastAsia="Times New Roman"/>
              </w:rPr>
              <w:t>.</w:t>
            </w:r>
            <w:r w:rsidRPr="00DA7DE6">
              <w:rPr>
                <w:rFonts w:eastAsia="Times New Roman"/>
              </w:rPr>
              <w:t xml:space="preserve"> - </w:t>
            </w:r>
            <w:proofErr w:type="spellStart"/>
            <w:r w:rsidRPr="00DA7DE6">
              <w:rPr>
                <w:rFonts w:eastAsia="Times New Roman"/>
              </w:rPr>
              <w:t>Рованиеми</w:t>
            </w:r>
            <w:proofErr w:type="spellEnd"/>
            <w:r w:rsidRPr="00DA7DE6">
              <w:rPr>
                <w:rFonts w:eastAsia="Times New Roman"/>
              </w:rPr>
              <w:t xml:space="preserve">, 2007. - 80 с. </w:t>
            </w:r>
          </w:p>
        </w:tc>
      </w:tr>
      <w:tr w:rsidR="00DA7DE6" w:rsidRPr="00DA7DE6" w:rsidTr="00AA27D6">
        <w:trPr>
          <w:tblCellSpacing w:w="15" w:type="dxa"/>
        </w:trPr>
        <w:tc>
          <w:tcPr>
            <w:tcW w:w="4968" w:type="pct"/>
            <w:hideMark/>
          </w:tcPr>
          <w:p w:rsidR="00DA7DE6" w:rsidRPr="00DA7DE6" w:rsidRDefault="00DA7DE6" w:rsidP="00EE2D34">
            <w:pPr>
              <w:jc w:val="both"/>
              <w:rPr>
                <w:rFonts w:eastAsia="Times New Roman"/>
              </w:rPr>
            </w:pPr>
            <w:r w:rsidRPr="00DA7DE6">
              <w:rPr>
                <w:rFonts w:eastAsia="Times New Roman"/>
              </w:rPr>
              <w:t>   </w:t>
            </w:r>
            <w:r w:rsidRPr="00DA7DE6">
              <w:rPr>
                <w:rFonts w:eastAsia="Times New Roman"/>
                <w:b/>
                <w:bCs/>
              </w:rPr>
              <w:t>Русско-</w:t>
            </w:r>
            <w:proofErr w:type="spellStart"/>
            <w:r w:rsidRPr="00DA7DE6">
              <w:rPr>
                <w:rFonts w:eastAsia="Times New Roman"/>
                <w:b/>
                <w:bCs/>
              </w:rPr>
              <w:t>мокшанский</w:t>
            </w:r>
            <w:proofErr w:type="spellEnd"/>
            <w:r w:rsidRPr="00DA7DE6">
              <w:rPr>
                <w:rFonts w:eastAsia="Times New Roman"/>
                <w:b/>
                <w:bCs/>
              </w:rPr>
              <w:t xml:space="preserve"> словарь</w:t>
            </w:r>
            <w:r w:rsidRPr="00DA7DE6">
              <w:rPr>
                <w:rFonts w:eastAsia="Times New Roman"/>
              </w:rPr>
              <w:t xml:space="preserve">: 34000 слов. - Саранск: Красный Октябрь, 2012. - 556 с. </w:t>
            </w:r>
            <w:r w:rsidRPr="00DA7DE6">
              <w:rPr>
                <w:rFonts w:eastAsia="Times New Roman"/>
              </w:rPr>
              <w:br/>
            </w:r>
          </w:p>
        </w:tc>
      </w:tr>
      <w:tr w:rsidR="00DA7DE6" w:rsidRPr="00DA7DE6" w:rsidTr="00AA27D6">
        <w:trPr>
          <w:tblCellSpacing w:w="15" w:type="dxa"/>
        </w:trPr>
        <w:tc>
          <w:tcPr>
            <w:tcW w:w="4968" w:type="pct"/>
            <w:hideMark/>
          </w:tcPr>
          <w:p w:rsidR="00DA7DE6" w:rsidRPr="00DA7DE6" w:rsidRDefault="00DA7DE6" w:rsidP="00EE2D34">
            <w:pPr>
              <w:jc w:val="both"/>
              <w:rPr>
                <w:rFonts w:eastAsia="Times New Roman"/>
              </w:rPr>
            </w:pPr>
            <w:r w:rsidRPr="00DA7DE6">
              <w:rPr>
                <w:rFonts w:eastAsia="Times New Roman"/>
              </w:rPr>
              <w:t>   </w:t>
            </w:r>
            <w:proofErr w:type="spellStart"/>
            <w:r w:rsidRPr="00DA7DE6">
              <w:rPr>
                <w:rFonts w:eastAsia="Times New Roman"/>
                <w:b/>
                <w:bCs/>
              </w:rPr>
              <w:t>Русско</w:t>
            </w:r>
            <w:proofErr w:type="spellEnd"/>
            <w:r w:rsidRPr="00DA7DE6">
              <w:rPr>
                <w:rFonts w:eastAsia="Times New Roman"/>
                <w:b/>
                <w:bCs/>
              </w:rPr>
              <w:t xml:space="preserve"> - эрзянский словарь. 30000 слов</w:t>
            </w:r>
            <w:r w:rsidRPr="00DA7DE6">
              <w:rPr>
                <w:rFonts w:eastAsia="Times New Roman"/>
              </w:rPr>
              <w:t xml:space="preserve">. - Саранск: Тип. "Красный Октябрь", 2012. - 624 с. </w:t>
            </w:r>
          </w:p>
        </w:tc>
      </w:tr>
      <w:tr w:rsidR="00DA7DE6" w:rsidRPr="00DA7DE6" w:rsidTr="00AA27D6">
        <w:trPr>
          <w:tblCellSpacing w:w="15" w:type="dxa"/>
        </w:trPr>
        <w:tc>
          <w:tcPr>
            <w:tcW w:w="4968" w:type="pct"/>
            <w:hideMark/>
          </w:tcPr>
          <w:p w:rsidR="00DA7DE6" w:rsidRPr="00DA7DE6" w:rsidRDefault="00DA7DE6" w:rsidP="00EE2D34">
            <w:pPr>
              <w:jc w:val="both"/>
              <w:rPr>
                <w:rFonts w:eastAsia="Times New Roman"/>
              </w:rPr>
            </w:pPr>
            <w:r w:rsidRPr="00DA7DE6">
              <w:rPr>
                <w:rFonts w:eastAsia="Times New Roman"/>
              </w:rPr>
              <w:t>   </w:t>
            </w:r>
            <w:r w:rsidRPr="00DA7DE6">
              <w:rPr>
                <w:rFonts w:eastAsia="Times New Roman"/>
                <w:b/>
                <w:bCs/>
              </w:rPr>
              <w:t>Сто социальных инноваций Финляндии</w:t>
            </w:r>
            <w:r w:rsidRPr="00DA7DE6">
              <w:rPr>
                <w:rFonts w:eastAsia="Times New Roman"/>
              </w:rPr>
              <w:t xml:space="preserve"> / под ред. И. </w:t>
            </w:r>
            <w:proofErr w:type="spellStart"/>
            <w:r w:rsidRPr="00DA7DE6">
              <w:rPr>
                <w:rFonts w:eastAsia="Times New Roman"/>
              </w:rPr>
              <w:t>Тайпале</w:t>
            </w:r>
            <w:proofErr w:type="spellEnd"/>
            <w:r w:rsidRPr="00DA7DE6">
              <w:rPr>
                <w:rFonts w:eastAsia="Times New Roman"/>
              </w:rPr>
              <w:t xml:space="preserve">. - Хельсинки, 2009. - 106 с. </w:t>
            </w:r>
          </w:p>
        </w:tc>
      </w:tr>
      <w:tr w:rsidR="00DA7DE6" w:rsidRPr="00DA7DE6" w:rsidTr="00AA27D6">
        <w:trPr>
          <w:tblCellSpacing w:w="15" w:type="dxa"/>
        </w:trPr>
        <w:tc>
          <w:tcPr>
            <w:tcW w:w="4968" w:type="pct"/>
            <w:hideMark/>
          </w:tcPr>
          <w:p w:rsidR="00B53799" w:rsidRDefault="00DA7DE6" w:rsidP="00EE2D34">
            <w:pPr>
              <w:jc w:val="both"/>
              <w:rPr>
                <w:rFonts w:eastAsia="Times New Roman"/>
                <w:b/>
                <w:bCs/>
              </w:rPr>
            </w:pPr>
            <w:r w:rsidRPr="00DA7DE6">
              <w:rPr>
                <w:rFonts w:eastAsia="Times New Roman"/>
                <w:b/>
                <w:bCs/>
              </w:rPr>
              <w:t>Вахтер, Т.</w:t>
            </w:r>
          </w:p>
          <w:p w:rsidR="00DA7DE6" w:rsidRPr="00B53799" w:rsidRDefault="00DA7DE6" w:rsidP="00EE2D34">
            <w:pPr>
              <w:jc w:val="both"/>
              <w:rPr>
                <w:rFonts w:eastAsia="Times New Roman"/>
                <w:b/>
                <w:bCs/>
              </w:rPr>
            </w:pPr>
            <w:r w:rsidRPr="00DA7DE6">
              <w:rPr>
                <w:rFonts w:eastAsia="Times New Roman"/>
              </w:rPr>
              <w:t xml:space="preserve">   Эстония: жаркое лето 91-го / Т. Вахтер; пер. </w:t>
            </w:r>
            <w:proofErr w:type="gramStart"/>
            <w:r w:rsidRPr="00DA7DE6">
              <w:rPr>
                <w:rFonts w:eastAsia="Times New Roman"/>
              </w:rPr>
              <w:t>с эст</w:t>
            </w:r>
            <w:proofErr w:type="gramEnd"/>
            <w:r w:rsidRPr="00DA7DE6">
              <w:rPr>
                <w:rFonts w:eastAsia="Times New Roman"/>
              </w:rPr>
              <w:t xml:space="preserve">. В. </w:t>
            </w:r>
            <w:proofErr w:type="spellStart"/>
            <w:r w:rsidRPr="00DA7DE6">
              <w:rPr>
                <w:rFonts w:eastAsia="Times New Roman"/>
              </w:rPr>
              <w:t>Белобровцев</w:t>
            </w:r>
            <w:proofErr w:type="spellEnd"/>
            <w:r w:rsidRPr="00DA7DE6">
              <w:rPr>
                <w:rFonts w:eastAsia="Times New Roman"/>
              </w:rPr>
              <w:t xml:space="preserve">. - Таллинн, 2012. - 392 с. </w:t>
            </w:r>
          </w:p>
        </w:tc>
      </w:tr>
      <w:tr w:rsidR="00DA7DE6" w:rsidRPr="00DA7DE6" w:rsidTr="00AA27D6">
        <w:trPr>
          <w:tblCellSpacing w:w="15" w:type="dxa"/>
        </w:trPr>
        <w:tc>
          <w:tcPr>
            <w:tcW w:w="4968" w:type="pct"/>
            <w:hideMark/>
          </w:tcPr>
          <w:p w:rsidR="001A742F" w:rsidRDefault="00DA7DE6" w:rsidP="00EE2D34">
            <w:pPr>
              <w:jc w:val="both"/>
              <w:rPr>
                <w:rFonts w:eastAsia="Times New Roman"/>
                <w:b/>
                <w:bCs/>
              </w:rPr>
            </w:pPr>
            <w:proofErr w:type="spellStart"/>
            <w:r w:rsidRPr="00DA7DE6">
              <w:rPr>
                <w:rFonts w:eastAsia="Times New Roman"/>
                <w:b/>
                <w:bCs/>
              </w:rPr>
              <w:lastRenderedPageBreak/>
              <w:t>Юссила</w:t>
            </w:r>
            <w:proofErr w:type="spellEnd"/>
            <w:r w:rsidRPr="00DA7DE6">
              <w:rPr>
                <w:rFonts w:eastAsia="Times New Roman"/>
                <w:b/>
                <w:bCs/>
              </w:rPr>
              <w:t>, О.</w:t>
            </w:r>
          </w:p>
          <w:p w:rsidR="00DA7DE6" w:rsidRPr="001A742F" w:rsidRDefault="00DA7DE6" w:rsidP="00EE2D34">
            <w:pPr>
              <w:jc w:val="both"/>
              <w:rPr>
                <w:rFonts w:eastAsia="Times New Roman"/>
                <w:b/>
                <w:bCs/>
              </w:rPr>
            </w:pPr>
            <w:r w:rsidRPr="00DA7DE6">
              <w:rPr>
                <w:rFonts w:eastAsia="Times New Roman"/>
              </w:rPr>
              <w:t xml:space="preserve">   Великое княжество Финляндское 1809-1917 / О. </w:t>
            </w:r>
            <w:proofErr w:type="spellStart"/>
            <w:r w:rsidRPr="00DA7DE6">
              <w:rPr>
                <w:rFonts w:eastAsia="Times New Roman"/>
              </w:rPr>
              <w:t>Юссила</w:t>
            </w:r>
            <w:proofErr w:type="spellEnd"/>
            <w:r w:rsidRPr="00DA7DE6">
              <w:rPr>
                <w:rFonts w:eastAsia="Times New Roman"/>
              </w:rPr>
              <w:t xml:space="preserve">; пер. В.М. </w:t>
            </w:r>
            <w:proofErr w:type="spellStart"/>
            <w:r w:rsidRPr="00DA7DE6">
              <w:rPr>
                <w:rFonts w:eastAsia="Times New Roman"/>
              </w:rPr>
              <w:t>Авцинова</w:t>
            </w:r>
            <w:proofErr w:type="spellEnd"/>
            <w:r w:rsidRPr="00DA7DE6">
              <w:rPr>
                <w:rFonts w:eastAsia="Times New Roman"/>
              </w:rPr>
              <w:t xml:space="preserve">; под. ред. А.Ю. Румянцева. - Хельсинки: </w:t>
            </w:r>
            <w:proofErr w:type="spellStart"/>
            <w:r w:rsidRPr="00DA7DE6">
              <w:rPr>
                <w:rFonts w:eastAsia="Times New Roman"/>
              </w:rPr>
              <w:t>Ruslania</w:t>
            </w:r>
            <w:proofErr w:type="spellEnd"/>
            <w:r w:rsidRPr="00DA7DE6">
              <w:rPr>
                <w:rFonts w:eastAsia="Times New Roman"/>
              </w:rPr>
              <w:t xml:space="preserve"> </w:t>
            </w:r>
            <w:proofErr w:type="spellStart"/>
            <w:r w:rsidRPr="00DA7DE6">
              <w:rPr>
                <w:rFonts w:eastAsia="Times New Roman"/>
              </w:rPr>
              <w:t>Books</w:t>
            </w:r>
            <w:proofErr w:type="spellEnd"/>
            <w:r w:rsidRPr="00DA7DE6">
              <w:rPr>
                <w:rFonts w:eastAsia="Times New Roman"/>
              </w:rPr>
              <w:t xml:space="preserve"> </w:t>
            </w:r>
            <w:proofErr w:type="spellStart"/>
            <w:r w:rsidRPr="00DA7DE6">
              <w:rPr>
                <w:rFonts w:eastAsia="Times New Roman"/>
              </w:rPr>
              <w:t>Oy</w:t>
            </w:r>
            <w:proofErr w:type="spellEnd"/>
            <w:r w:rsidRPr="00DA7DE6">
              <w:rPr>
                <w:rFonts w:eastAsia="Times New Roman"/>
              </w:rPr>
              <w:t xml:space="preserve">, 2004. - 842 с. </w:t>
            </w:r>
          </w:p>
        </w:tc>
      </w:tr>
      <w:tr w:rsidR="004A5421" w:rsidRPr="00DA7DE6" w:rsidTr="00AA27D6">
        <w:trPr>
          <w:tblCellSpacing w:w="15" w:type="dxa"/>
        </w:trPr>
        <w:tc>
          <w:tcPr>
            <w:tcW w:w="4968" w:type="pct"/>
          </w:tcPr>
          <w:p w:rsidR="004A5421" w:rsidRPr="00DA7DE6" w:rsidRDefault="004A5421" w:rsidP="00EE2D34">
            <w:pPr>
              <w:jc w:val="both"/>
              <w:rPr>
                <w:rFonts w:eastAsia="Times New Roman"/>
                <w:b/>
                <w:bCs/>
              </w:rPr>
            </w:pPr>
          </w:p>
        </w:tc>
      </w:tr>
      <w:tr w:rsidR="00C75A0D" w:rsidRPr="00DA7DE6" w:rsidTr="00E928DA">
        <w:trPr>
          <w:tblCellSpacing w:w="15" w:type="dxa"/>
        </w:trPr>
        <w:tc>
          <w:tcPr>
            <w:tcW w:w="4968" w:type="pct"/>
            <w:hideMark/>
          </w:tcPr>
          <w:p w:rsidR="00C75A0D" w:rsidRPr="003F0EA9" w:rsidRDefault="003F0EA9" w:rsidP="003F0EA9">
            <w:pPr>
              <w:pStyle w:val="a5"/>
              <w:rPr>
                <w:rFonts w:eastAsia="Times New Roman"/>
                <w:b/>
                <w:bCs/>
              </w:rPr>
            </w:pPr>
            <w:proofErr w:type="spellStart"/>
            <w:r>
              <w:rPr>
                <w:rFonts w:eastAsia="Times New Roman"/>
                <w:b/>
                <w:bCs/>
              </w:rPr>
              <w:t>Кастеллс</w:t>
            </w:r>
            <w:proofErr w:type="spellEnd"/>
            <w:r>
              <w:rPr>
                <w:rFonts w:eastAsia="Times New Roman"/>
                <w:b/>
                <w:bCs/>
              </w:rPr>
              <w:t xml:space="preserve">,  </w:t>
            </w:r>
            <w:r w:rsidR="00C75A0D" w:rsidRPr="00DA7DE6">
              <w:rPr>
                <w:rFonts w:eastAsia="Times New Roman"/>
                <w:b/>
                <w:bCs/>
              </w:rPr>
              <w:t>М.</w:t>
            </w:r>
            <w:r w:rsidR="00C75A0D" w:rsidRPr="00DA7DE6">
              <w:rPr>
                <w:rFonts w:eastAsia="Times New Roman"/>
              </w:rPr>
              <w:br/>
              <w:t xml:space="preserve">   Информационное общество и государство благосостояния. Финская модель / М. </w:t>
            </w:r>
            <w:proofErr w:type="spellStart"/>
            <w:r w:rsidR="00C75A0D" w:rsidRPr="00DA7DE6">
              <w:rPr>
                <w:rFonts w:eastAsia="Times New Roman"/>
              </w:rPr>
              <w:t>Кастеллс</w:t>
            </w:r>
            <w:proofErr w:type="spellEnd"/>
            <w:r w:rsidR="00C75A0D" w:rsidRPr="00DA7DE6">
              <w:rPr>
                <w:rFonts w:eastAsia="Times New Roman"/>
              </w:rPr>
              <w:t xml:space="preserve">, П. </w:t>
            </w:r>
            <w:proofErr w:type="spellStart"/>
            <w:r w:rsidR="00C75A0D" w:rsidRPr="00DA7DE6">
              <w:rPr>
                <w:rFonts w:eastAsia="Times New Roman"/>
              </w:rPr>
              <w:t>Химанен</w:t>
            </w:r>
            <w:proofErr w:type="spellEnd"/>
            <w:r w:rsidR="00C75A0D" w:rsidRPr="00DA7DE6">
              <w:rPr>
                <w:rFonts w:eastAsia="Times New Roman"/>
              </w:rPr>
              <w:t xml:space="preserve">; пер. с англ. А. Калинин, Ю. </w:t>
            </w:r>
            <w:proofErr w:type="spellStart"/>
            <w:r w:rsidR="00C75A0D" w:rsidRPr="00DA7DE6">
              <w:rPr>
                <w:rFonts w:eastAsia="Times New Roman"/>
              </w:rPr>
              <w:t>Подорога</w:t>
            </w:r>
            <w:proofErr w:type="spellEnd"/>
            <w:r w:rsidR="00C75A0D" w:rsidRPr="00DA7DE6">
              <w:rPr>
                <w:rFonts w:eastAsia="Times New Roman"/>
              </w:rPr>
              <w:t xml:space="preserve">. – М.: Изд-во "Логос", 2002. - 224 с. </w:t>
            </w:r>
          </w:p>
        </w:tc>
      </w:tr>
      <w:tr w:rsidR="00C75A0D" w:rsidRPr="00DA7DE6" w:rsidTr="00E928DA">
        <w:trPr>
          <w:tblCellSpacing w:w="15" w:type="dxa"/>
        </w:trPr>
        <w:tc>
          <w:tcPr>
            <w:tcW w:w="4968" w:type="pct"/>
            <w:hideMark/>
          </w:tcPr>
          <w:p w:rsidR="00C75A0D" w:rsidRPr="00DA7DE6" w:rsidRDefault="00C75A0D" w:rsidP="003F0EA9">
            <w:pPr>
              <w:pStyle w:val="a5"/>
              <w:rPr>
                <w:rFonts w:eastAsia="Times New Roman"/>
              </w:rPr>
            </w:pPr>
            <w:proofErr w:type="spellStart"/>
            <w:r w:rsidRPr="003F0EA9">
              <w:rPr>
                <w:rFonts w:eastAsia="Times New Roman"/>
                <w:b/>
              </w:rPr>
              <w:t>Рябчикова</w:t>
            </w:r>
            <w:proofErr w:type="spellEnd"/>
            <w:r w:rsidRPr="003F0EA9">
              <w:rPr>
                <w:rFonts w:eastAsia="Times New Roman"/>
                <w:b/>
              </w:rPr>
              <w:t>, З.С.</w:t>
            </w:r>
            <w:r w:rsidRPr="00DA7DE6">
              <w:rPr>
                <w:rFonts w:eastAsia="Times New Roman"/>
              </w:rPr>
              <w:br/>
              <w:t>   Русско-</w:t>
            </w:r>
            <w:proofErr w:type="spellStart"/>
            <w:r w:rsidRPr="00DA7DE6">
              <w:rPr>
                <w:rFonts w:eastAsia="Times New Roman"/>
              </w:rPr>
              <w:t>хантыйско</w:t>
            </w:r>
            <w:proofErr w:type="spellEnd"/>
            <w:r w:rsidRPr="00DA7DE6">
              <w:rPr>
                <w:rFonts w:eastAsia="Times New Roman"/>
              </w:rPr>
              <w:t>-</w:t>
            </w:r>
            <w:proofErr w:type="spellStart"/>
            <w:r w:rsidRPr="00DA7DE6">
              <w:rPr>
                <w:rFonts w:eastAsia="Times New Roman"/>
              </w:rPr>
              <w:t>мансийско</w:t>
            </w:r>
            <w:proofErr w:type="spellEnd"/>
            <w:r w:rsidRPr="00DA7DE6">
              <w:rPr>
                <w:rFonts w:eastAsia="Times New Roman"/>
              </w:rPr>
              <w:t xml:space="preserve">-венгерский тематический словарь / З. С. </w:t>
            </w:r>
            <w:proofErr w:type="spellStart"/>
            <w:r w:rsidRPr="00DA7DE6">
              <w:rPr>
                <w:rFonts w:eastAsia="Times New Roman"/>
              </w:rPr>
              <w:t>Рябчикова</w:t>
            </w:r>
            <w:proofErr w:type="spellEnd"/>
            <w:r w:rsidRPr="00DA7DE6">
              <w:rPr>
                <w:rFonts w:eastAsia="Times New Roman"/>
              </w:rPr>
              <w:t xml:space="preserve">, К. В. Афанасьева, Е. А. </w:t>
            </w:r>
            <w:proofErr w:type="spellStart"/>
            <w:r w:rsidRPr="00DA7DE6">
              <w:rPr>
                <w:rFonts w:eastAsia="Times New Roman"/>
              </w:rPr>
              <w:t>Игушев</w:t>
            </w:r>
            <w:proofErr w:type="spellEnd"/>
            <w:r w:rsidRPr="00DA7DE6">
              <w:rPr>
                <w:rFonts w:eastAsia="Times New Roman"/>
              </w:rPr>
              <w:t xml:space="preserve">. - Ханты-Мансийск: ООО "Печатный мир г. Ханты-Мансийск", 2012. - 116 с. </w:t>
            </w:r>
          </w:p>
        </w:tc>
      </w:tr>
      <w:tr w:rsidR="00C75A0D" w:rsidRPr="00DA7DE6" w:rsidTr="00E928DA">
        <w:trPr>
          <w:tblCellSpacing w:w="15" w:type="dxa"/>
        </w:trPr>
        <w:tc>
          <w:tcPr>
            <w:tcW w:w="4968" w:type="pct"/>
            <w:hideMark/>
          </w:tcPr>
          <w:p w:rsidR="00C75A0D" w:rsidRPr="00DA7DE6" w:rsidRDefault="00C75A0D" w:rsidP="00F8635A">
            <w:pPr>
              <w:pStyle w:val="a5"/>
              <w:rPr>
                <w:rFonts w:eastAsia="Times New Roman"/>
              </w:rPr>
            </w:pPr>
            <w:r w:rsidRPr="00F8635A">
              <w:rPr>
                <w:rFonts w:eastAsia="Times New Roman"/>
                <w:b/>
              </w:rPr>
              <w:t>Алексеев, Ю.В.</w:t>
            </w:r>
            <w:r w:rsidRPr="00DA7DE6">
              <w:rPr>
                <w:rFonts w:eastAsia="Times New Roman"/>
              </w:rPr>
              <w:br/>
              <w:t xml:space="preserve">   Народ сету: между Россией и Эстонией / Ю. В. Алексеев, А. Г. Манаков. – М.: Изд-во "Европа", 2005. - 104 с. </w:t>
            </w:r>
          </w:p>
        </w:tc>
      </w:tr>
      <w:tr w:rsidR="00C75A0D" w:rsidRPr="00DA7DE6" w:rsidTr="00E928DA">
        <w:trPr>
          <w:tblCellSpacing w:w="15" w:type="dxa"/>
        </w:trPr>
        <w:tc>
          <w:tcPr>
            <w:tcW w:w="4968" w:type="pct"/>
            <w:hideMark/>
          </w:tcPr>
          <w:p w:rsidR="00C75A0D" w:rsidRPr="00DA7DE6" w:rsidRDefault="00C75A0D" w:rsidP="00EE2D34">
            <w:pPr>
              <w:jc w:val="both"/>
              <w:rPr>
                <w:rFonts w:eastAsia="Times New Roman"/>
              </w:rPr>
            </w:pPr>
            <w:r w:rsidRPr="00DA7DE6">
              <w:rPr>
                <w:rFonts w:eastAsia="Times New Roman"/>
              </w:rPr>
              <w:t>   </w:t>
            </w:r>
            <w:r w:rsidRPr="00DA7DE6">
              <w:rPr>
                <w:rFonts w:eastAsia="Times New Roman"/>
                <w:b/>
                <w:bCs/>
              </w:rPr>
              <w:t>Защита детей в Европе и России</w:t>
            </w:r>
            <w:r w:rsidRPr="00DA7DE6">
              <w:rPr>
                <w:rFonts w:eastAsia="Times New Roman"/>
              </w:rPr>
              <w:t xml:space="preserve"> / под ред. В. </w:t>
            </w:r>
            <w:proofErr w:type="spellStart"/>
            <w:r w:rsidRPr="00DA7DE6">
              <w:rPr>
                <w:rFonts w:eastAsia="Times New Roman"/>
              </w:rPr>
              <w:t>Миккола</w:t>
            </w:r>
            <w:proofErr w:type="spellEnd"/>
            <w:r w:rsidRPr="00DA7DE6">
              <w:rPr>
                <w:rFonts w:eastAsia="Times New Roman"/>
              </w:rPr>
              <w:t>. - Хельсинки: АО "</w:t>
            </w:r>
            <w:proofErr w:type="spellStart"/>
            <w:r w:rsidRPr="00DA7DE6">
              <w:rPr>
                <w:rFonts w:eastAsia="Times New Roman"/>
              </w:rPr>
              <w:t>Хакапайно</w:t>
            </w:r>
            <w:proofErr w:type="spellEnd"/>
            <w:r w:rsidRPr="00DA7DE6">
              <w:rPr>
                <w:rFonts w:eastAsia="Times New Roman"/>
              </w:rPr>
              <w:t xml:space="preserve">", 2007. - 386 с. </w:t>
            </w:r>
          </w:p>
        </w:tc>
      </w:tr>
      <w:tr w:rsidR="00C75A0D" w:rsidRPr="00DA7DE6" w:rsidTr="00E928DA">
        <w:trPr>
          <w:tblCellSpacing w:w="15" w:type="dxa"/>
        </w:trPr>
        <w:tc>
          <w:tcPr>
            <w:tcW w:w="4968" w:type="pct"/>
            <w:hideMark/>
          </w:tcPr>
          <w:p w:rsidR="00C75A0D" w:rsidRPr="00DA7DE6" w:rsidRDefault="00C75A0D" w:rsidP="00EE2D34">
            <w:pPr>
              <w:jc w:val="both"/>
              <w:rPr>
                <w:rFonts w:eastAsia="Times New Roman"/>
              </w:rPr>
            </w:pPr>
            <w:r w:rsidRPr="00DA7DE6">
              <w:rPr>
                <w:rFonts w:eastAsia="Times New Roman"/>
              </w:rPr>
              <w:t>   </w:t>
            </w:r>
            <w:r w:rsidRPr="00DA7DE6">
              <w:rPr>
                <w:rFonts w:eastAsia="Times New Roman"/>
                <w:b/>
                <w:bCs/>
              </w:rPr>
              <w:t>Эстония. Краткий справочник</w:t>
            </w:r>
            <w:r w:rsidRPr="00DA7DE6">
              <w:rPr>
                <w:rFonts w:eastAsia="Times New Roman"/>
              </w:rPr>
              <w:t xml:space="preserve"> / сост. И. Коробов, Л. </w:t>
            </w:r>
            <w:proofErr w:type="spellStart"/>
            <w:r w:rsidRPr="00DA7DE6">
              <w:rPr>
                <w:rFonts w:eastAsia="Times New Roman"/>
              </w:rPr>
              <w:t>Раудтитс</w:t>
            </w:r>
            <w:proofErr w:type="spellEnd"/>
            <w:r w:rsidRPr="00DA7DE6">
              <w:rPr>
                <w:rFonts w:eastAsia="Times New Roman"/>
              </w:rPr>
              <w:t xml:space="preserve">. - 2-е изд., </w:t>
            </w:r>
            <w:proofErr w:type="spellStart"/>
            <w:r w:rsidRPr="00DA7DE6">
              <w:rPr>
                <w:rFonts w:eastAsia="Times New Roman"/>
              </w:rPr>
              <w:t>перераб</w:t>
            </w:r>
            <w:proofErr w:type="spellEnd"/>
            <w:r w:rsidRPr="00DA7DE6">
              <w:rPr>
                <w:rFonts w:eastAsia="Times New Roman"/>
              </w:rPr>
              <w:t xml:space="preserve">. и доп. - Таллинн, 2000. - 223 с. </w:t>
            </w:r>
          </w:p>
        </w:tc>
      </w:tr>
      <w:tr w:rsidR="00C75A0D" w:rsidRPr="00DA7DE6" w:rsidTr="00E928DA">
        <w:trPr>
          <w:tblCellSpacing w:w="15" w:type="dxa"/>
        </w:trPr>
        <w:tc>
          <w:tcPr>
            <w:tcW w:w="4968" w:type="pct"/>
            <w:hideMark/>
          </w:tcPr>
          <w:p w:rsidR="00C75A0D" w:rsidRPr="00DA7DE6" w:rsidRDefault="00C75A0D" w:rsidP="00EE2D34">
            <w:pPr>
              <w:jc w:val="both"/>
              <w:rPr>
                <w:rFonts w:eastAsia="Times New Roman"/>
              </w:rPr>
            </w:pPr>
            <w:proofErr w:type="spellStart"/>
            <w:r w:rsidRPr="00DA7DE6">
              <w:rPr>
                <w:rFonts w:eastAsia="Times New Roman"/>
                <w:b/>
                <w:bCs/>
              </w:rPr>
              <w:t>Втюрина</w:t>
            </w:r>
            <w:proofErr w:type="spellEnd"/>
            <w:r w:rsidRPr="00DA7DE6">
              <w:rPr>
                <w:rFonts w:eastAsia="Times New Roman"/>
                <w:b/>
                <w:bCs/>
              </w:rPr>
              <w:t>, Л.З.(</w:t>
            </w:r>
            <w:proofErr w:type="spellStart"/>
            <w:r w:rsidRPr="00DA7DE6">
              <w:rPr>
                <w:rFonts w:eastAsia="Times New Roman"/>
                <w:b/>
                <w:bCs/>
              </w:rPr>
              <w:t>Зарни</w:t>
            </w:r>
            <w:proofErr w:type="spellEnd"/>
            <w:r w:rsidRPr="00DA7DE6">
              <w:rPr>
                <w:rFonts w:eastAsia="Times New Roman"/>
                <w:b/>
                <w:bCs/>
              </w:rPr>
              <w:t xml:space="preserve"> Люся).</w:t>
            </w:r>
            <w:r w:rsidRPr="00DA7DE6">
              <w:rPr>
                <w:rFonts w:eastAsia="Times New Roman"/>
              </w:rPr>
              <w:br/>
              <w:t>   </w:t>
            </w:r>
            <w:proofErr w:type="spellStart"/>
            <w:r w:rsidRPr="00DA7DE6">
              <w:rPr>
                <w:rFonts w:eastAsia="Times New Roman"/>
              </w:rPr>
              <w:t>Оломлы</w:t>
            </w:r>
            <w:proofErr w:type="spellEnd"/>
            <w:r w:rsidRPr="00DA7DE6">
              <w:rPr>
                <w:rFonts w:eastAsia="Times New Roman"/>
              </w:rPr>
              <w:t xml:space="preserve"> </w:t>
            </w:r>
            <w:proofErr w:type="spellStart"/>
            <w:r w:rsidRPr="00DA7DE6">
              <w:rPr>
                <w:rFonts w:eastAsia="Times New Roman"/>
              </w:rPr>
              <w:t>ода.Ода</w:t>
            </w:r>
            <w:proofErr w:type="spellEnd"/>
            <w:r w:rsidRPr="00DA7DE6">
              <w:rPr>
                <w:rFonts w:eastAsia="Times New Roman"/>
              </w:rPr>
              <w:t xml:space="preserve"> жизни. </w:t>
            </w:r>
            <w:proofErr w:type="spellStart"/>
            <w:r w:rsidRPr="00DA7DE6">
              <w:rPr>
                <w:rFonts w:eastAsia="Times New Roman"/>
              </w:rPr>
              <w:t>Кывбуръяс</w:t>
            </w:r>
            <w:proofErr w:type="spellEnd"/>
            <w:r w:rsidRPr="00DA7DE6">
              <w:rPr>
                <w:rFonts w:eastAsia="Times New Roman"/>
              </w:rPr>
              <w:t xml:space="preserve">. Стихи / </w:t>
            </w:r>
            <w:proofErr w:type="spellStart"/>
            <w:r w:rsidRPr="00DA7DE6">
              <w:rPr>
                <w:rFonts w:eastAsia="Times New Roman"/>
              </w:rPr>
              <w:t>Втюрина</w:t>
            </w:r>
            <w:proofErr w:type="spellEnd"/>
            <w:r w:rsidRPr="00DA7DE6">
              <w:rPr>
                <w:rFonts w:eastAsia="Times New Roman"/>
              </w:rPr>
              <w:t>, Л.З.(</w:t>
            </w:r>
            <w:proofErr w:type="spellStart"/>
            <w:r w:rsidRPr="00DA7DE6">
              <w:rPr>
                <w:rFonts w:eastAsia="Times New Roman"/>
              </w:rPr>
              <w:t>Зарни</w:t>
            </w:r>
            <w:proofErr w:type="spellEnd"/>
            <w:r w:rsidRPr="00DA7DE6">
              <w:rPr>
                <w:rFonts w:eastAsia="Times New Roman"/>
              </w:rPr>
              <w:t xml:space="preserve"> Люся). - Сыктывкар: ООО "Издательство "Кола", 2014. - 224 с. </w:t>
            </w:r>
          </w:p>
        </w:tc>
      </w:tr>
      <w:tr w:rsidR="00C75A0D" w:rsidRPr="00DA7DE6" w:rsidTr="00E928DA">
        <w:trPr>
          <w:tblCellSpacing w:w="15" w:type="dxa"/>
        </w:trPr>
        <w:tc>
          <w:tcPr>
            <w:tcW w:w="4968" w:type="pct"/>
            <w:hideMark/>
          </w:tcPr>
          <w:p w:rsidR="00C75A0D" w:rsidRPr="00DA7DE6" w:rsidRDefault="00C75A0D" w:rsidP="00F8635A">
            <w:pPr>
              <w:pStyle w:val="a5"/>
              <w:rPr>
                <w:rFonts w:eastAsia="Times New Roman"/>
              </w:rPr>
            </w:pPr>
            <w:proofErr w:type="spellStart"/>
            <w:r w:rsidRPr="00F8635A">
              <w:rPr>
                <w:rFonts w:eastAsia="Times New Roman"/>
                <w:b/>
              </w:rPr>
              <w:t>Хухтамо</w:t>
            </w:r>
            <w:proofErr w:type="spellEnd"/>
            <w:r w:rsidRPr="00F8635A">
              <w:rPr>
                <w:rFonts w:eastAsia="Times New Roman"/>
                <w:b/>
              </w:rPr>
              <w:t>, К.</w:t>
            </w:r>
            <w:r w:rsidRPr="00DA7DE6">
              <w:rPr>
                <w:rFonts w:eastAsia="Times New Roman"/>
              </w:rPr>
              <w:br/>
              <w:t xml:space="preserve">   Метаморфозы Арктики. Скульптура / К. </w:t>
            </w:r>
            <w:proofErr w:type="spellStart"/>
            <w:r w:rsidRPr="00DA7DE6">
              <w:rPr>
                <w:rFonts w:eastAsia="Times New Roman"/>
              </w:rPr>
              <w:t>Хухтамо</w:t>
            </w:r>
            <w:proofErr w:type="spellEnd"/>
            <w:r w:rsidR="007F6BE9">
              <w:rPr>
                <w:rFonts w:eastAsia="Times New Roman"/>
              </w:rPr>
              <w:t xml:space="preserve">. - Хельсинки, 2009. - 109 с. </w:t>
            </w:r>
          </w:p>
        </w:tc>
      </w:tr>
      <w:tr w:rsidR="00C75A0D" w:rsidRPr="00DA7DE6" w:rsidTr="00E928DA">
        <w:trPr>
          <w:tblCellSpacing w:w="15" w:type="dxa"/>
        </w:trPr>
        <w:tc>
          <w:tcPr>
            <w:tcW w:w="4968" w:type="pct"/>
            <w:hideMark/>
          </w:tcPr>
          <w:p w:rsidR="00C75A0D" w:rsidRPr="00DA7DE6" w:rsidRDefault="00C75A0D" w:rsidP="00EE2D34">
            <w:pPr>
              <w:jc w:val="both"/>
              <w:rPr>
                <w:rFonts w:eastAsia="Times New Roman"/>
              </w:rPr>
            </w:pPr>
            <w:r w:rsidRPr="00DA7DE6">
              <w:rPr>
                <w:rFonts w:eastAsia="Times New Roman"/>
              </w:rPr>
              <w:t>   </w:t>
            </w:r>
            <w:proofErr w:type="spellStart"/>
            <w:r w:rsidRPr="00DA7DE6">
              <w:rPr>
                <w:rFonts w:eastAsia="Times New Roman"/>
                <w:b/>
                <w:bCs/>
              </w:rPr>
              <w:t>Спецвыпуск</w:t>
            </w:r>
            <w:proofErr w:type="spellEnd"/>
            <w:r w:rsidRPr="00DA7DE6">
              <w:rPr>
                <w:rFonts w:eastAsia="Times New Roman"/>
                <w:b/>
                <w:bCs/>
              </w:rPr>
              <w:t xml:space="preserve"> по истории Эстонии XX века</w:t>
            </w:r>
            <w:r w:rsidRPr="00DA7DE6">
              <w:rPr>
                <w:rFonts w:eastAsia="Times New Roman"/>
              </w:rPr>
              <w:t xml:space="preserve"> / сост. Т. </w:t>
            </w:r>
            <w:proofErr w:type="spellStart"/>
            <w:r w:rsidRPr="00DA7DE6">
              <w:rPr>
                <w:rFonts w:eastAsia="Times New Roman"/>
              </w:rPr>
              <w:t>Таннберг</w:t>
            </w:r>
            <w:proofErr w:type="spellEnd"/>
            <w:r w:rsidRPr="00DA7DE6">
              <w:rPr>
                <w:rFonts w:eastAsia="Times New Roman"/>
              </w:rPr>
              <w:t xml:space="preserve">, О. </w:t>
            </w:r>
            <w:proofErr w:type="spellStart"/>
            <w:r w:rsidRPr="00DA7DE6">
              <w:rPr>
                <w:rFonts w:eastAsia="Times New Roman"/>
              </w:rPr>
              <w:t>Раун</w:t>
            </w:r>
            <w:proofErr w:type="spellEnd"/>
            <w:r w:rsidRPr="00DA7DE6">
              <w:rPr>
                <w:rFonts w:eastAsia="Times New Roman"/>
              </w:rPr>
              <w:t xml:space="preserve">; пер. Э. </w:t>
            </w:r>
            <w:proofErr w:type="spellStart"/>
            <w:r w:rsidRPr="00DA7DE6">
              <w:rPr>
                <w:rFonts w:eastAsia="Times New Roman"/>
              </w:rPr>
              <w:t>Вяря</w:t>
            </w:r>
            <w:proofErr w:type="spellEnd"/>
            <w:r w:rsidRPr="00DA7DE6">
              <w:rPr>
                <w:rFonts w:eastAsia="Times New Roman"/>
              </w:rPr>
              <w:t xml:space="preserve">, Т. Шор, Е. </w:t>
            </w:r>
            <w:proofErr w:type="spellStart"/>
            <w:r w:rsidRPr="00DA7DE6">
              <w:rPr>
                <w:rFonts w:eastAsia="Times New Roman"/>
              </w:rPr>
              <w:t>Тамберг</w:t>
            </w:r>
            <w:proofErr w:type="spellEnd"/>
            <w:r w:rsidRPr="00DA7DE6">
              <w:rPr>
                <w:rFonts w:eastAsia="Times New Roman"/>
              </w:rPr>
              <w:t xml:space="preserve">. - Тарту-Таллин, 2010. - 220 с. </w:t>
            </w:r>
          </w:p>
        </w:tc>
      </w:tr>
      <w:tr w:rsidR="00C75A0D" w:rsidRPr="00DA7DE6" w:rsidTr="00E928DA">
        <w:trPr>
          <w:tblCellSpacing w:w="15" w:type="dxa"/>
        </w:trPr>
        <w:tc>
          <w:tcPr>
            <w:tcW w:w="4968" w:type="pct"/>
            <w:hideMark/>
          </w:tcPr>
          <w:p w:rsidR="00C75A0D" w:rsidRPr="00DA7DE6" w:rsidRDefault="00C75A0D" w:rsidP="00EE2D34">
            <w:pPr>
              <w:jc w:val="both"/>
              <w:rPr>
                <w:rFonts w:eastAsia="Times New Roman"/>
              </w:rPr>
            </w:pPr>
            <w:r w:rsidRPr="00DA7DE6">
              <w:rPr>
                <w:rFonts w:eastAsia="Times New Roman"/>
              </w:rPr>
              <w:t>   </w:t>
            </w:r>
            <w:r w:rsidRPr="00DA7DE6">
              <w:rPr>
                <w:rFonts w:eastAsia="Times New Roman"/>
                <w:b/>
                <w:bCs/>
              </w:rPr>
              <w:t>Русско-венгерский словарь</w:t>
            </w:r>
            <w:r w:rsidRPr="00DA7DE6">
              <w:rPr>
                <w:rFonts w:eastAsia="Times New Roman"/>
              </w:rPr>
              <w:t xml:space="preserve">: в 2-х тт. Т. 1 / сост. Л. </w:t>
            </w:r>
            <w:proofErr w:type="spellStart"/>
            <w:r w:rsidRPr="00DA7DE6">
              <w:rPr>
                <w:rFonts w:eastAsia="Times New Roman"/>
              </w:rPr>
              <w:t>Хадрович</w:t>
            </w:r>
            <w:proofErr w:type="spellEnd"/>
            <w:r w:rsidRPr="00DA7DE6">
              <w:rPr>
                <w:rFonts w:eastAsia="Times New Roman"/>
              </w:rPr>
              <w:t xml:space="preserve">, Л. </w:t>
            </w:r>
            <w:proofErr w:type="spellStart"/>
            <w:r w:rsidRPr="00DA7DE6">
              <w:rPr>
                <w:rFonts w:eastAsia="Times New Roman"/>
              </w:rPr>
              <w:t>Гальди</w:t>
            </w:r>
            <w:proofErr w:type="spellEnd"/>
            <w:r w:rsidRPr="00DA7DE6">
              <w:rPr>
                <w:rFonts w:eastAsia="Times New Roman"/>
              </w:rPr>
              <w:t xml:space="preserve">. - 6-е изд., стереотип. - Будапешт, 1981. - 1152 с. </w:t>
            </w:r>
          </w:p>
        </w:tc>
      </w:tr>
      <w:tr w:rsidR="00C75A0D" w:rsidRPr="00DA7DE6" w:rsidTr="00E928DA">
        <w:trPr>
          <w:tblCellSpacing w:w="15" w:type="dxa"/>
        </w:trPr>
        <w:tc>
          <w:tcPr>
            <w:tcW w:w="4968" w:type="pct"/>
            <w:hideMark/>
          </w:tcPr>
          <w:p w:rsidR="00C75A0D" w:rsidRPr="00DA7DE6" w:rsidRDefault="00C75A0D" w:rsidP="00EE2D34">
            <w:pPr>
              <w:jc w:val="both"/>
              <w:rPr>
                <w:rFonts w:eastAsia="Times New Roman"/>
              </w:rPr>
            </w:pPr>
            <w:r w:rsidRPr="00DA7DE6">
              <w:rPr>
                <w:rFonts w:eastAsia="Times New Roman"/>
              </w:rPr>
              <w:t>   </w:t>
            </w:r>
            <w:r w:rsidRPr="00DA7DE6">
              <w:rPr>
                <w:rFonts w:eastAsia="Times New Roman"/>
                <w:b/>
                <w:bCs/>
              </w:rPr>
              <w:t>Русско-венгерский словарь</w:t>
            </w:r>
            <w:r w:rsidRPr="00DA7DE6">
              <w:rPr>
                <w:rFonts w:eastAsia="Times New Roman"/>
              </w:rPr>
              <w:t xml:space="preserve">: в 2-х тт. Т. 2 / сост. Л. </w:t>
            </w:r>
            <w:proofErr w:type="spellStart"/>
            <w:r w:rsidRPr="00DA7DE6">
              <w:rPr>
                <w:rFonts w:eastAsia="Times New Roman"/>
              </w:rPr>
              <w:t>Хадрович</w:t>
            </w:r>
            <w:proofErr w:type="spellEnd"/>
            <w:r w:rsidRPr="00DA7DE6">
              <w:rPr>
                <w:rFonts w:eastAsia="Times New Roman"/>
              </w:rPr>
              <w:t xml:space="preserve">, Л. </w:t>
            </w:r>
            <w:proofErr w:type="spellStart"/>
            <w:r w:rsidRPr="00DA7DE6">
              <w:rPr>
                <w:rFonts w:eastAsia="Times New Roman"/>
              </w:rPr>
              <w:t>Гальди</w:t>
            </w:r>
            <w:proofErr w:type="spellEnd"/>
            <w:r w:rsidRPr="00DA7DE6">
              <w:rPr>
                <w:rFonts w:eastAsia="Times New Roman"/>
              </w:rPr>
              <w:t xml:space="preserve">. - 6-е изд., стереотип. - Будапешт, 1981. - 1152 с. </w:t>
            </w:r>
          </w:p>
        </w:tc>
      </w:tr>
      <w:tr w:rsidR="00C75A0D" w:rsidRPr="00DA7DE6" w:rsidTr="00E928DA">
        <w:trPr>
          <w:tblCellSpacing w:w="15" w:type="dxa"/>
        </w:trPr>
        <w:tc>
          <w:tcPr>
            <w:tcW w:w="4968" w:type="pct"/>
            <w:hideMark/>
          </w:tcPr>
          <w:p w:rsidR="00C75A0D" w:rsidRPr="00DA7DE6" w:rsidRDefault="00C75A0D" w:rsidP="00EE2D34">
            <w:pPr>
              <w:jc w:val="both"/>
              <w:rPr>
                <w:rFonts w:eastAsia="Times New Roman"/>
              </w:rPr>
            </w:pPr>
            <w:r w:rsidRPr="00DA7DE6">
              <w:rPr>
                <w:rFonts w:eastAsia="Times New Roman"/>
              </w:rPr>
              <w:t>   </w:t>
            </w:r>
            <w:proofErr w:type="spellStart"/>
            <w:r w:rsidRPr="00DA7DE6">
              <w:rPr>
                <w:rFonts w:eastAsia="Times New Roman"/>
                <w:b/>
                <w:bCs/>
              </w:rPr>
              <w:t>Sopimusoikeus</w:t>
            </w:r>
            <w:proofErr w:type="spellEnd"/>
            <w:r w:rsidRPr="00DA7DE6">
              <w:rPr>
                <w:rFonts w:eastAsia="Times New Roman"/>
                <w:b/>
                <w:bCs/>
              </w:rPr>
              <w:t xml:space="preserve"> (Договорное право Финляндии и России)</w:t>
            </w:r>
            <w:r w:rsidRPr="00DA7DE6">
              <w:rPr>
                <w:rFonts w:eastAsia="Times New Roman"/>
              </w:rPr>
              <w:t xml:space="preserve">. - Хельсинки, 2013. - 176 с. </w:t>
            </w:r>
          </w:p>
        </w:tc>
      </w:tr>
      <w:tr w:rsidR="00C75A0D" w:rsidRPr="00DA7DE6" w:rsidTr="00E928DA">
        <w:trPr>
          <w:tblCellSpacing w:w="15" w:type="dxa"/>
        </w:trPr>
        <w:tc>
          <w:tcPr>
            <w:tcW w:w="4968" w:type="pct"/>
            <w:hideMark/>
          </w:tcPr>
          <w:p w:rsidR="00C75A0D" w:rsidRPr="00DA7DE6" w:rsidRDefault="00C75A0D" w:rsidP="00F8635A">
            <w:pPr>
              <w:pStyle w:val="a5"/>
              <w:rPr>
                <w:rFonts w:eastAsia="Times New Roman"/>
              </w:rPr>
            </w:pPr>
            <w:proofErr w:type="spellStart"/>
            <w:r w:rsidRPr="00F8635A">
              <w:rPr>
                <w:rFonts w:eastAsia="Times New Roman"/>
                <w:b/>
              </w:rPr>
              <w:t>Обедков</w:t>
            </w:r>
            <w:proofErr w:type="spellEnd"/>
            <w:r w:rsidRPr="00F8635A">
              <w:rPr>
                <w:rFonts w:eastAsia="Times New Roman"/>
                <w:b/>
              </w:rPr>
              <w:t>, А.П.</w:t>
            </w:r>
            <w:r w:rsidRPr="00DA7DE6">
              <w:rPr>
                <w:rFonts w:eastAsia="Times New Roman"/>
              </w:rPr>
              <w:br/>
              <w:t xml:space="preserve">   Исторические города России как объекты историко-культурного наследия и центры развития культурно-познавательного туризма: </w:t>
            </w:r>
            <w:proofErr w:type="spellStart"/>
            <w:r w:rsidRPr="00DA7DE6">
              <w:rPr>
                <w:rFonts w:eastAsia="Times New Roman"/>
              </w:rPr>
              <w:t>докл</w:t>
            </w:r>
            <w:proofErr w:type="spellEnd"/>
            <w:r w:rsidRPr="00DA7DE6">
              <w:rPr>
                <w:rFonts w:eastAsia="Times New Roman"/>
              </w:rPr>
              <w:t xml:space="preserve">. на заседании круглого стола "Пути развития профессионального образования в сфере сервиса и туризма"(Сыктывкар, 12 </w:t>
            </w:r>
            <w:proofErr w:type="spellStart"/>
            <w:r w:rsidRPr="00DA7DE6">
              <w:rPr>
                <w:rFonts w:eastAsia="Times New Roman"/>
              </w:rPr>
              <w:t>нояб</w:t>
            </w:r>
            <w:proofErr w:type="spellEnd"/>
            <w:r w:rsidRPr="00DA7DE6">
              <w:rPr>
                <w:rFonts w:eastAsia="Times New Roman"/>
              </w:rPr>
              <w:t xml:space="preserve">. 2010 г.) / А. П. </w:t>
            </w:r>
            <w:proofErr w:type="spellStart"/>
            <w:r w:rsidRPr="00DA7DE6">
              <w:rPr>
                <w:rFonts w:eastAsia="Times New Roman"/>
              </w:rPr>
              <w:t>Обедков</w:t>
            </w:r>
            <w:proofErr w:type="spellEnd"/>
            <w:r w:rsidRPr="00DA7DE6">
              <w:rPr>
                <w:rFonts w:eastAsia="Times New Roman"/>
              </w:rPr>
              <w:t xml:space="preserve">. - Сыктывкар, 2010. - 47 с. - ("Научные доклады по проблемам развития экономики и сервиса в регионе". </w:t>
            </w:r>
            <w:proofErr w:type="spellStart"/>
            <w:r w:rsidRPr="00DA7DE6">
              <w:rPr>
                <w:rFonts w:eastAsia="Times New Roman"/>
              </w:rPr>
              <w:t>Вып</w:t>
            </w:r>
            <w:proofErr w:type="spellEnd"/>
            <w:r w:rsidRPr="00DA7DE6">
              <w:rPr>
                <w:rFonts w:eastAsia="Times New Roman"/>
              </w:rPr>
              <w:t xml:space="preserve">. 1). </w:t>
            </w:r>
          </w:p>
        </w:tc>
      </w:tr>
      <w:tr w:rsidR="00C75A0D" w:rsidRPr="00DA7DE6" w:rsidTr="00E928DA">
        <w:trPr>
          <w:tblCellSpacing w:w="15" w:type="dxa"/>
        </w:trPr>
        <w:tc>
          <w:tcPr>
            <w:tcW w:w="4968" w:type="pct"/>
            <w:hideMark/>
          </w:tcPr>
          <w:p w:rsidR="00C75A0D" w:rsidRPr="00DA7DE6" w:rsidRDefault="00C75A0D" w:rsidP="00E27D2A">
            <w:pPr>
              <w:pStyle w:val="a5"/>
              <w:rPr>
                <w:rFonts w:eastAsia="Times New Roman"/>
              </w:rPr>
            </w:pPr>
            <w:proofErr w:type="spellStart"/>
            <w:r w:rsidRPr="00E27D2A">
              <w:rPr>
                <w:rFonts w:eastAsia="Times New Roman"/>
                <w:b/>
              </w:rPr>
              <w:t>Обедков</w:t>
            </w:r>
            <w:proofErr w:type="spellEnd"/>
            <w:r w:rsidRPr="00E27D2A">
              <w:rPr>
                <w:rFonts w:eastAsia="Times New Roman"/>
                <w:b/>
              </w:rPr>
              <w:t>, А.П.</w:t>
            </w:r>
            <w:r w:rsidRPr="00DA7DE6">
              <w:rPr>
                <w:rFonts w:eastAsia="Times New Roman"/>
              </w:rPr>
              <w:br/>
              <w:t xml:space="preserve">   География международного туризма: объекты всемирного наследия ЮНЕСКО: справочник / А. П. </w:t>
            </w:r>
            <w:proofErr w:type="spellStart"/>
            <w:r w:rsidRPr="00DA7DE6">
              <w:rPr>
                <w:rFonts w:eastAsia="Times New Roman"/>
              </w:rPr>
              <w:t>Обедков</w:t>
            </w:r>
            <w:proofErr w:type="spellEnd"/>
            <w:r w:rsidRPr="00DA7DE6">
              <w:rPr>
                <w:rFonts w:eastAsia="Times New Roman"/>
              </w:rPr>
              <w:t xml:space="preserve">. - Сыктывкар, 2014. - 84 с. </w:t>
            </w:r>
          </w:p>
        </w:tc>
      </w:tr>
      <w:tr w:rsidR="00C75A0D" w:rsidRPr="00DA7DE6" w:rsidTr="00E928DA">
        <w:trPr>
          <w:tblCellSpacing w:w="15" w:type="dxa"/>
        </w:trPr>
        <w:tc>
          <w:tcPr>
            <w:tcW w:w="4968" w:type="pct"/>
            <w:hideMark/>
          </w:tcPr>
          <w:p w:rsidR="00C75A0D" w:rsidRPr="00DA7DE6" w:rsidRDefault="00C75A0D" w:rsidP="00E27D2A">
            <w:pPr>
              <w:pStyle w:val="a5"/>
              <w:rPr>
                <w:rFonts w:eastAsia="Times New Roman"/>
              </w:rPr>
            </w:pPr>
            <w:proofErr w:type="spellStart"/>
            <w:r w:rsidRPr="00DA7DE6">
              <w:rPr>
                <w:rFonts w:eastAsia="Times New Roman"/>
                <w:b/>
                <w:bCs/>
              </w:rPr>
              <w:t>Обедков</w:t>
            </w:r>
            <w:proofErr w:type="spellEnd"/>
            <w:r w:rsidRPr="00DA7DE6">
              <w:rPr>
                <w:rFonts w:eastAsia="Times New Roman"/>
                <w:b/>
                <w:bCs/>
              </w:rPr>
              <w:t>, А.П.</w:t>
            </w:r>
            <w:r w:rsidRPr="00DA7DE6">
              <w:rPr>
                <w:rFonts w:eastAsia="Times New Roman"/>
              </w:rPr>
              <w:br/>
              <w:t>   </w:t>
            </w:r>
            <w:proofErr w:type="spellStart"/>
            <w:r w:rsidRPr="00DA7DE6">
              <w:rPr>
                <w:rFonts w:eastAsia="Times New Roman"/>
              </w:rPr>
              <w:t>Этногеография</w:t>
            </w:r>
            <w:proofErr w:type="spellEnd"/>
            <w:r w:rsidRPr="00DA7DE6">
              <w:rPr>
                <w:rFonts w:eastAsia="Times New Roman"/>
              </w:rPr>
              <w:t xml:space="preserve"> и география религий: материалы к курсу / А. П. </w:t>
            </w:r>
            <w:proofErr w:type="spellStart"/>
            <w:r w:rsidRPr="00DA7DE6">
              <w:rPr>
                <w:rFonts w:eastAsia="Times New Roman"/>
              </w:rPr>
              <w:t>Обедков</w:t>
            </w:r>
            <w:proofErr w:type="spellEnd"/>
            <w:r w:rsidRPr="00DA7DE6">
              <w:rPr>
                <w:rFonts w:eastAsia="Times New Roman"/>
              </w:rPr>
              <w:t xml:space="preserve">. - 4-е изд. - Сыктывкар: </w:t>
            </w:r>
            <w:proofErr w:type="spellStart"/>
            <w:r w:rsidRPr="00DA7DE6">
              <w:rPr>
                <w:rFonts w:eastAsia="Times New Roman"/>
              </w:rPr>
              <w:t>КРИРОиПК</w:t>
            </w:r>
            <w:proofErr w:type="spellEnd"/>
            <w:r w:rsidRPr="00DA7DE6">
              <w:rPr>
                <w:rFonts w:eastAsia="Times New Roman"/>
              </w:rPr>
              <w:t xml:space="preserve">, 2009. - 80 с. </w:t>
            </w:r>
          </w:p>
        </w:tc>
      </w:tr>
      <w:tr w:rsidR="00C75A0D" w:rsidRPr="00DA7DE6" w:rsidTr="00E928DA">
        <w:trPr>
          <w:tblCellSpacing w:w="15" w:type="dxa"/>
        </w:trPr>
        <w:tc>
          <w:tcPr>
            <w:tcW w:w="4968" w:type="pct"/>
            <w:hideMark/>
          </w:tcPr>
          <w:p w:rsidR="00C75A0D" w:rsidRPr="00DA7DE6" w:rsidRDefault="00C75A0D" w:rsidP="00E27D2A">
            <w:pPr>
              <w:pStyle w:val="a5"/>
              <w:rPr>
                <w:rFonts w:eastAsia="Times New Roman"/>
              </w:rPr>
            </w:pPr>
            <w:proofErr w:type="spellStart"/>
            <w:r w:rsidRPr="00DA7DE6">
              <w:rPr>
                <w:rFonts w:eastAsia="Times New Roman"/>
                <w:b/>
                <w:bCs/>
              </w:rPr>
              <w:t>Обедков</w:t>
            </w:r>
            <w:proofErr w:type="spellEnd"/>
            <w:r w:rsidRPr="00DA7DE6">
              <w:rPr>
                <w:rFonts w:eastAsia="Times New Roman"/>
                <w:b/>
                <w:bCs/>
              </w:rPr>
              <w:t>, А.П.</w:t>
            </w:r>
            <w:r w:rsidRPr="00DA7DE6">
              <w:rPr>
                <w:rFonts w:eastAsia="Times New Roman"/>
              </w:rPr>
              <w:br/>
              <w:t xml:space="preserve">   Региональная экономика субъектов Российской Федерации: Северо-Западный федеральный округ: учеб. пособие / А. П. </w:t>
            </w:r>
            <w:proofErr w:type="spellStart"/>
            <w:r w:rsidRPr="00DA7DE6">
              <w:rPr>
                <w:rFonts w:eastAsia="Times New Roman"/>
              </w:rPr>
              <w:t>Обедков</w:t>
            </w:r>
            <w:proofErr w:type="spellEnd"/>
            <w:r w:rsidRPr="00DA7DE6">
              <w:rPr>
                <w:rFonts w:eastAsia="Times New Roman"/>
              </w:rPr>
              <w:t>. - 276 с.</w:t>
            </w:r>
          </w:p>
        </w:tc>
      </w:tr>
      <w:tr w:rsidR="00C75A0D" w:rsidRPr="00DA7DE6" w:rsidTr="00E928DA">
        <w:trPr>
          <w:tblCellSpacing w:w="15" w:type="dxa"/>
        </w:trPr>
        <w:tc>
          <w:tcPr>
            <w:tcW w:w="4968" w:type="pct"/>
            <w:hideMark/>
          </w:tcPr>
          <w:p w:rsidR="00C75A0D" w:rsidRPr="00DA7DE6" w:rsidRDefault="00C75A0D" w:rsidP="00E27D2A">
            <w:pPr>
              <w:pStyle w:val="a5"/>
              <w:rPr>
                <w:rFonts w:eastAsia="Times New Roman"/>
              </w:rPr>
            </w:pPr>
            <w:proofErr w:type="spellStart"/>
            <w:r w:rsidRPr="00DA7DE6">
              <w:rPr>
                <w:rFonts w:eastAsia="Times New Roman"/>
                <w:b/>
                <w:bCs/>
              </w:rPr>
              <w:lastRenderedPageBreak/>
              <w:t>Обедков</w:t>
            </w:r>
            <w:proofErr w:type="spellEnd"/>
            <w:r w:rsidRPr="00DA7DE6">
              <w:rPr>
                <w:rFonts w:eastAsia="Times New Roman"/>
                <w:b/>
                <w:bCs/>
              </w:rPr>
              <w:t>, А.П.</w:t>
            </w:r>
            <w:r w:rsidRPr="00DA7DE6">
              <w:rPr>
                <w:rFonts w:eastAsia="Times New Roman"/>
              </w:rPr>
              <w:br/>
              <w:t xml:space="preserve">   Экономическая география и региональная экономика Российского Севера: учеб. пособие / А. П. </w:t>
            </w:r>
            <w:proofErr w:type="spellStart"/>
            <w:r w:rsidRPr="00DA7DE6">
              <w:rPr>
                <w:rFonts w:eastAsia="Times New Roman"/>
              </w:rPr>
              <w:t>Обедков</w:t>
            </w:r>
            <w:proofErr w:type="spellEnd"/>
            <w:r w:rsidRPr="00DA7DE6">
              <w:rPr>
                <w:rFonts w:eastAsia="Times New Roman"/>
              </w:rPr>
              <w:t xml:space="preserve">. - Сыктывкар: </w:t>
            </w:r>
            <w:proofErr w:type="spellStart"/>
            <w:r w:rsidRPr="00DA7DE6">
              <w:rPr>
                <w:rFonts w:eastAsia="Times New Roman"/>
              </w:rPr>
              <w:t>КРИРОиПК</w:t>
            </w:r>
            <w:proofErr w:type="spellEnd"/>
            <w:r w:rsidRPr="00DA7DE6">
              <w:rPr>
                <w:rFonts w:eastAsia="Times New Roman"/>
              </w:rPr>
              <w:t xml:space="preserve">, 2009. - 164 с. </w:t>
            </w:r>
          </w:p>
        </w:tc>
      </w:tr>
      <w:tr w:rsidR="00C75A0D" w:rsidRPr="00DA7DE6" w:rsidTr="00E928DA">
        <w:trPr>
          <w:tblCellSpacing w:w="15" w:type="dxa"/>
        </w:trPr>
        <w:tc>
          <w:tcPr>
            <w:tcW w:w="4968" w:type="pct"/>
            <w:hideMark/>
          </w:tcPr>
          <w:p w:rsidR="00C75A0D" w:rsidRPr="00DA7DE6" w:rsidRDefault="00C75A0D" w:rsidP="00E27D2A">
            <w:pPr>
              <w:pStyle w:val="a5"/>
              <w:rPr>
                <w:rFonts w:eastAsia="Times New Roman"/>
              </w:rPr>
            </w:pPr>
            <w:r w:rsidRPr="00E27D2A">
              <w:rPr>
                <w:rFonts w:eastAsia="Times New Roman"/>
                <w:b/>
              </w:rPr>
              <w:t>Потапов, В.Д.</w:t>
            </w:r>
            <w:r w:rsidRPr="00DA7DE6">
              <w:rPr>
                <w:rFonts w:eastAsia="Times New Roman"/>
              </w:rPr>
              <w:br/>
              <w:t xml:space="preserve">   Производство по уголовным делам при пересмотре вступивших в законную силу приговоров, определений и постановлений суда в вопросах и ответах: учеб. пособие / В. Д. Потапов. - Сыктывкар: ГОУ ВО КРАГСиУ, 2016. - 108 с. </w:t>
            </w:r>
          </w:p>
        </w:tc>
      </w:tr>
      <w:tr w:rsidR="00C75A0D" w:rsidRPr="00DA7DE6" w:rsidTr="00E928DA">
        <w:trPr>
          <w:tblCellSpacing w:w="15" w:type="dxa"/>
        </w:trPr>
        <w:tc>
          <w:tcPr>
            <w:tcW w:w="4968" w:type="pct"/>
            <w:hideMark/>
          </w:tcPr>
          <w:p w:rsidR="00C75A0D" w:rsidRPr="00DA7DE6" w:rsidRDefault="00C75A0D" w:rsidP="00EE2D34">
            <w:pPr>
              <w:jc w:val="both"/>
              <w:rPr>
                <w:rFonts w:eastAsia="Times New Roman"/>
              </w:rPr>
            </w:pPr>
            <w:r w:rsidRPr="00DA7DE6">
              <w:rPr>
                <w:rFonts w:eastAsia="Times New Roman"/>
              </w:rPr>
              <w:t>   </w:t>
            </w:r>
            <w:r w:rsidRPr="00DA7DE6">
              <w:rPr>
                <w:rFonts w:eastAsia="Times New Roman"/>
                <w:b/>
                <w:bCs/>
              </w:rPr>
              <w:t>Развитие социальных систем северных регионов России: тенденции и перспективы</w:t>
            </w:r>
            <w:r w:rsidRPr="00DA7DE6">
              <w:rPr>
                <w:rFonts w:eastAsia="Times New Roman"/>
              </w:rPr>
              <w:t xml:space="preserve"> / отв. ред. А.Г. </w:t>
            </w:r>
            <w:proofErr w:type="spellStart"/>
            <w:r w:rsidRPr="00DA7DE6">
              <w:rPr>
                <w:rFonts w:eastAsia="Times New Roman"/>
              </w:rPr>
              <w:t>Шеломенцева</w:t>
            </w:r>
            <w:proofErr w:type="spellEnd"/>
            <w:r w:rsidRPr="00DA7DE6">
              <w:rPr>
                <w:rFonts w:eastAsia="Times New Roman"/>
              </w:rPr>
              <w:t xml:space="preserve">. - Сыктывкар, 2015. - 200 с. </w:t>
            </w:r>
          </w:p>
        </w:tc>
      </w:tr>
      <w:tr w:rsidR="00C75A0D" w:rsidRPr="00DA7DE6" w:rsidTr="00E928DA">
        <w:trPr>
          <w:tblCellSpacing w:w="15" w:type="dxa"/>
        </w:trPr>
        <w:tc>
          <w:tcPr>
            <w:tcW w:w="4968" w:type="pct"/>
            <w:hideMark/>
          </w:tcPr>
          <w:p w:rsidR="00C75A0D" w:rsidRPr="00DA7DE6" w:rsidRDefault="00C75A0D" w:rsidP="00426F30">
            <w:pPr>
              <w:pStyle w:val="a5"/>
              <w:rPr>
                <w:rFonts w:eastAsia="Times New Roman"/>
              </w:rPr>
            </w:pPr>
            <w:r w:rsidRPr="00426F30">
              <w:rPr>
                <w:rFonts w:eastAsia="Times New Roman"/>
                <w:b/>
              </w:rPr>
              <w:t>Потапов, В.Д.</w:t>
            </w:r>
            <w:r w:rsidRPr="00DA7DE6">
              <w:rPr>
                <w:rFonts w:eastAsia="Times New Roman"/>
              </w:rPr>
              <w:br/>
              <w:t xml:space="preserve">   Производство в суде апелляционной инстанции в вопросах и ответах: учеб. пособие / В. Д. Потапов. - Сыктывкар: ГОУ ВО КРАГСиУ, 2015. - 132 с. </w:t>
            </w:r>
          </w:p>
        </w:tc>
      </w:tr>
      <w:tr w:rsidR="00C75A0D" w:rsidRPr="00DA7DE6" w:rsidTr="00E928DA">
        <w:trPr>
          <w:tblCellSpacing w:w="15" w:type="dxa"/>
        </w:trPr>
        <w:tc>
          <w:tcPr>
            <w:tcW w:w="4968" w:type="pct"/>
            <w:hideMark/>
          </w:tcPr>
          <w:p w:rsidR="00C75A0D" w:rsidRPr="00DA7DE6" w:rsidRDefault="00C75A0D" w:rsidP="00EE2D34">
            <w:pPr>
              <w:jc w:val="both"/>
              <w:rPr>
                <w:rFonts w:eastAsia="Times New Roman"/>
              </w:rPr>
            </w:pPr>
            <w:r w:rsidRPr="00DA7DE6">
              <w:rPr>
                <w:rFonts w:eastAsia="Times New Roman"/>
              </w:rPr>
              <w:t>   </w:t>
            </w:r>
            <w:r w:rsidRPr="00DA7DE6">
              <w:rPr>
                <w:rFonts w:eastAsia="Times New Roman"/>
                <w:b/>
                <w:bCs/>
              </w:rPr>
              <w:t>Экологические, уголовно-правовые и криминалистические аспекты порчи земли: от теории к практике</w:t>
            </w:r>
            <w:r w:rsidRPr="00DA7DE6">
              <w:rPr>
                <w:rFonts w:eastAsia="Times New Roman"/>
              </w:rPr>
              <w:t xml:space="preserve">: монография / под ред. А.М. Каминского, Л.А. Тимофеева. - Сыктывкар: ГОУ ВО КРАГСиУ, 2016. - 189 с. </w:t>
            </w:r>
          </w:p>
        </w:tc>
      </w:tr>
      <w:tr w:rsidR="00C75A0D" w:rsidRPr="00DA7DE6" w:rsidTr="00E928DA">
        <w:trPr>
          <w:tblCellSpacing w:w="15" w:type="dxa"/>
        </w:trPr>
        <w:tc>
          <w:tcPr>
            <w:tcW w:w="4968" w:type="pct"/>
            <w:hideMark/>
          </w:tcPr>
          <w:p w:rsidR="00C75A0D" w:rsidRPr="00DA7DE6" w:rsidRDefault="00C75A0D" w:rsidP="00426F30">
            <w:pPr>
              <w:jc w:val="both"/>
              <w:rPr>
                <w:rFonts w:eastAsia="Times New Roman"/>
              </w:rPr>
            </w:pPr>
            <w:r w:rsidRPr="00DA7DE6">
              <w:rPr>
                <w:rFonts w:eastAsia="Times New Roman"/>
              </w:rPr>
              <w:t>   </w:t>
            </w:r>
            <w:r w:rsidRPr="00DA7DE6">
              <w:rPr>
                <w:rFonts w:eastAsia="Times New Roman"/>
                <w:b/>
                <w:bCs/>
              </w:rPr>
              <w:t xml:space="preserve">Экономическая политика государства: новые факторы и механизмы </w:t>
            </w:r>
            <w:proofErr w:type="gramStart"/>
            <w:r w:rsidRPr="00DA7DE6">
              <w:rPr>
                <w:rFonts w:eastAsia="Times New Roman"/>
                <w:b/>
                <w:bCs/>
              </w:rPr>
              <w:t>реализации</w:t>
            </w:r>
            <w:r w:rsidRPr="00DA7DE6">
              <w:rPr>
                <w:rFonts w:eastAsia="Times New Roman"/>
              </w:rPr>
              <w:t xml:space="preserve"> :</w:t>
            </w:r>
            <w:proofErr w:type="gramEnd"/>
            <w:r w:rsidRPr="00DA7DE6">
              <w:rPr>
                <w:rFonts w:eastAsia="Times New Roman"/>
              </w:rPr>
              <w:t xml:space="preserve"> монография / авт. </w:t>
            </w:r>
            <w:proofErr w:type="spellStart"/>
            <w:r w:rsidRPr="00DA7DE6">
              <w:rPr>
                <w:rFonts w:eastAsia="Times New Roman"/>
              </w:rPr>
              <w:t>колл</w:t>
            </w:r>
            <w:proofErr w:type="spellEnd"/>
            <w:r w:rsidRPr="00DA7DE6">
              <w:rPr>
                <w:rFonts w:eastAsia="Times New Roman"/>
              </w:rPr>
              <w:t xml:space="preserve">.: О.Е. Малых, С.В. </w:t>
            </w:r>
            <w:proofErr w:type="spellStart"/>
            <w:r w:rsidRPr="00DA7DE6">
              <w:rPr>
                <w:rFonts w:eastAsia="Times New Roman"/>
              </w:rPr>
              <w:t>Рабкин</w:t>
            </w:r>
            <w:proofErr w:type="spellEnd"/>
            <w:r w:rsidRPr="00DA7DE6">
              <w:rPr>
                <w:rFonts w:eastAsia="Times New Roman"/>
              </w:rPr>
              <w:t xml:space="preserve">, И.К. Полянская [и др.]; </w:t>
            </w:r>
            <w:proofErr w:type="spellStart"/>
            <w:r w:rsidRPr="00DA7DE6">
              <w:rPr>
                <w:rFonts w:eastAsia="Times New Roman"/>
              </w:rPr>
              <w:t>отв.ред</w:t>
            </w:r>
            <w:proofErr w:type="spellEnd"/>
            <w:r w:rsidRPr="00DA7DE6">
              <w:rPr>
                <w:rFonts w:eastAsia="Times New Roman"/>
              </w:rPr>
              <w:t xml:space="preserve">. О.Е. Малых. - </w:t>
            </w:r>
            <w:proofErr w:type="gramStart"/>
            <w:r w:rsidRPr="00DA7DE6">
              <w:rPr>
                <w:rFonts w:eastAsia="Times New Roman"/>
              </w:rPr>
              <w:t>Сыктывкар :</w:t>
            </w:r>
            <w:proofErr w:type="gramEnd"/>
            <w:r w:rsidRPr="00DA7DE6">
              <w:rPr>
                <w:rFonts w:eastAsia="Times New Roman"/>
              </w:rPr>
              <w:t xml:space="preserve"> ГОУ ВО КРАГСиУ, 2015. </w:t>
            </w:r>
          </w:p>
        </w:tc>
      </w:tr>
      <w:tr w:rsidR="00C75A0D" w:rsidRPr="00DA7DE6" w:rsidTr="00E928DA">
        <w:trPr>
          <w:tblCellSpacing w:w="15" w:type="dxa"/>
        </w:trPr>
        <w:tc>
          <w:tcPr>
            <w:tcW w:w="4968" w:type="pct"/>
            <w:hideMark/>
          </w:tcPr>
          <w:p w:rsidR="00C75A0D" w:rsidRPr="00DA7DE6" w:rsidRDefault="00C75A0D" w:rsidP="00426F30">
            <w:pPr>
              <w:pStyle w:val="a5"/>
              <w:rPr>
                <w:rFonts w:eastAsia="Times New Roman"/>
              </w:rPr>
            </w:pPr>
            <w:r w:rsidRPr="00426F30">
              <w:rPr>
                <w:rFonts w:eastAsia="Times New Roman"/>
                <w:b/>
              </w:rPr>
              <w:t>Надь, Ч.</w:t>
            </w:r>
            <w:r w:rsidRPr="00DA7DE6">
              <w:rPr>
                <w:rFonts w:eastAsia="Times New Roman"/>
              </w:rPr>
              <w:br/>
              <w:t xml:space="preserve">   Венгерский </w:t>
            </w:r>
            <w:proofErr w:type="gramStart"/>
            <w:r w:rsidRPr="00DA7DE6">
              <w:rPr>
                <w:rFonts w:eastAsia="Times New Roman"/>
              </w:rPr>
              <w:t>язык :</w:t>
            </w:r>
            <w:proofErr w:type="gramEnd"/>
            <w:r w:rsidRPr="00DA7DE6">
              <w:rPr>
                <w:rFonts w:eastAsia="Times New Roman"/>
              </w:rPr>
              <w:t xml:space="preserve"> базовый курс / Ч. Надь, Н. Н. </w:t>
            </w:r>
            <w:proofErr w:type="spellStart"/>
            <w:r w:rsidRPr="00DA7DE6">
              <w:rPr>
                <w:rFonts w:eastAsia="Times New Roman"/>
              </w:rPr>
              <w:t>Колпакова</w:t>
            </w:r>
            <w:proofErr w:type="spellEnd"/>
            <w:r w:rsidRPr="00DA7DE6">
              <w:rPr>
                <w:rFonts w:eastAsia="Times New Roman"/>
              </w:rPr>
              <w:t xml:space="preserve">. - </w:t>
            </w:r>
            <w:proofErr w:type="gramStart"/>
            <w:r w:rsidRPr="00DA7DE6">
              <w:rPr>
                <w:rFonts w:eastAsia="Times New Roman"/>
              </w:rPr>
              <w:t>СПб :</w:t>
            </w:r>
            <w:proofErr w:type="gramEnd"/>
            <w:r w:rsidRPr="00DA7DE6">
              <w:rPr>
                <w:rFonts w:eastAsia="Times New Roman"/>
              </w:rPr>
              <w:t xml:space="preserve"> КАРО, 2015. - 480 с. </w:t>
            </w:r>
          </w:p>
        </w:tc>
      </w:tr>
      <w:tr w:rsidR="00C75A0D" w:rsidRPr="00DA7DE6" w:rsidTr="00E928DA">
        <w:trPr>
          <w:tblCellSpacing w:w="15" w:type="dxa"/>
        </w:trPr>
        <w:tc>
          <w:tcPr>
            <w:tcW w:w="4968" w:type="pct"/>
            <w:hideMark/>
          </w:tcPr>
          <w:p w:rsidR="00C75A0D" w:rsidRPr="00DA7DE6" w:rsidRDefault="00C75A0D" w:rsidP="009D359D">
            <w:pPr>
              <w:pStyle w:val="a5"/>
              <w:rPr>
                <w:rFonts w:eastAsia="Times New Roman"/>
              </w:rPr>
            </w:pPr>
            <w:r w:rsidRPr="00DA7DE6">
              <w:rPr>
                <w:rFonts w:eastAsia="Times New Roman"/>
              </w:rPr>
              <w:t>   </w:t>
            </w:r>
            <w:r w:rsidRPr="00DA7DE6">
              <w:rPr>
                <w:rFonts w:eastAsia="Times New Roman"/>
                <w:b/>
                <w:bCs/>
              </w:rPr>
              <w:t xml:space="preserve">Управление социально-экономическим развитием субъекта Российской </w:t>
            </w:r>
            <w:proofErr w:type="gramStart"/>
            <w:r w:rsidRPr="00DA7DE6">
              <w:rPr>
                <w:rFonts w:eastAsia="Times New Roman"/>
                <w:b/>
                <w:bCs/>
              </w:rPr>
              <w:t>Федерации</w:t>
            </w:r>
            <w:r w:rsidRPr="00DA7DE6">
              <w:rPr>
                <w:rFonts w:eastAsia="Times New Roman"/>
              </w:rPr>
              <w:t xml:space="preserve"> :</w:t>
            </w:r>
            <w:proofErr w:type="gramEnd"/>
            <w:r w:rsidRPr="00DA7DE6">
              <w:rPr>
                <w:rFonts w:eastAsia="Times New Roman"/>
              </w:rPr>
              <w:t xml:space="preserve"> сборник статей. </w:t>
            </w:r>
            <w:proofErr w:type="spellStart"/>
            <w:r w:rsidRPr="00DA7DE6">
              <w:rPr>
                <w:rFonts w:eastAsia="Times New Roman"/>
              </w:rPr>
              <w:t>Вып</w:t>
            </w:r>
            <w:proofErr w:type="spellEnd"/>
            <w:r w:rsidRPr="00DA7DE6">
              <w:rPr>
                <w:rFonts w:eastAsia="Times New Roman"/>
              </w:rPr>
              <w:t xml:space="preserve">. 4 / отв. ред. С.А. Ткачев. - </w:t>
            </w:r>
            <w:proofErr w:type="gramStart"/>
            <w:r w:rsidRPr="00DA7DE6">
              <w:rPr>
                <w:rFonts w:eastAsia="Times New Roman"/>
              </w:rPr>
              <w:t>Сыктывкар :</w:t>
            </w:r>
            <w:proofErr w:type="gramEnd"/>
            <w:r w:rsidRPr="00DA7DE6">
              <w:rPr>
                <w:rFonts w:eastAsia="Times New Roman"/>
              </w:rPr>
              <w:t xml:space="preserve"> ГОУ ВО КРАГСиУ, 2015. - 271 с. </w:t>
            </w:r>
            <w:r w:rsidRPr="00DA7DE6">
              <w:rPr>
                <w:rFonts w:eastAsia="Times New Roman"/>
              </w:rPr>
              <w:br/>
              <w:t>В сборник включены статьи, подготовленные по итогам ряда научно-исследовательских работ, выполненных в ГОУ ВО КРАГСиУ в 2015 г., посвященные актуальным вопросам общественно-политического и социально-экономического развития Республики Коми в условиях формирования новой модели экономического роста. Авторы затрагивают темы совершенствования механизмов государственно-частного партнерства, использования современных информационно-коммуникационных технологий в сфере обеспечения устойчивого социально-экономического развития муниципальных образований, частные вопросы государственно-общественных отношений, в том числе в ретроспективном контексте, экономические и правовые аспекты развития Северных территорий, в том числе аграрного сектора экономики, и др. Сборник предназначен для руководителей и специалистов органов государственной власти и местного самоуправления, студентов, аспирантов, преподавателей вузов и всех заинтересованных лиц.</w:t>
            </w:r>
          </w:p>
        </w:tc>
      </w:tr>
      <w:tr w:rsidR="00C75A0D" w:rsidRPr="00DA7DE6" w:rsidTr="00E928DA">
        <w:trPr>
          <w:tblCellSpacing w:w="15" w:type="dxa"/>
        </w:trPr>
        <w:tc>
          <w:tcPr>
            <w:tcW w:w="4968" w:type="pct"/>
            <w:hideMark/>
          </w:tcPr>
          <w:p w:rsidR="009D359D" w:rsidRDefault="00C75A0D" w:rsidP="009D359D">
            <w:pPr>
              <w:pStyle w:val="a5"/>
              <w:rPr>
                <w:rFonts w:eastAsia="Times New Roman"/>
              </w:rPr>
            </w:pPr>
            <w:proofErr w:type="spellStart"/>
            <w:r w:rsidRPr="00B074A6">
              <w:rPr>
                <w:rFonts w:eastAsia="Times New Roman"/>
                <w:b/>
              </w:rPr>
              <w:t>Лыскова</w:t>
            </w:r>
            <w:proofErr w:type="spellEnd"/>
            <w:r w:rsidRPr="00B074A6">
              <w:rPr>
                <w:rFonts w:eastAsia="Times New Roman"/>
                <w:b/>
              </w:rPr>
              <w:t>, И.Е.</w:t>
            </w:r>
            <w:r w:rsidRPr="00B074A6">
              <w:rPr>
                <w:rFonts w:eastAsia="Times New Roman"/>
                <w:b/>
              </w:rPr>
              <w:br/>
            </w:r>
            <w:r w:rsidRPr="00DA7DE6">
              <w:rPr>
                <w:rFonts w:eastAsia="Times New Roman"/>
              </w:rPr>
              <w:t xml:space="preserve">   Этика и этикет деловых </w:t>
            </w:r>
            <w:proofErr w:type="gramStart"/>
            <w:r w:rsidRPr="00DA7DE6">
              <w:rPr>
                <w:rFonts w:eastAsia="Times New Roman"/>
              </w:rPr>
              <w:t>отношений :</w:t>
            </w:r>
            <w:proofErr w:type="gramEnd"/>
            <w:r w:rsidRPr="00DA7DE6">
              <w:rPr>
                <w:rFonts w:eastAsia="Times New Roman"/>
              </w:rPr>
              <w:t xml:space="preserve"> учеб. пособие / И. Е. </w:t>
            </w:r>
            <w:proofErr w:type="spellStart"/>
            <w:r w:rsidRPr="00DA7DE6">
              <w:rPr>
                <w:rFonts w:eastAsia="Times New Roman"/>
              </w:rPr>
              <w:t>Лыскова</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2015. - 71 с. </w:t>
            </w:r>
          </w:p>
          <w:p w:rsidR="00C75A0D" w:rsidRPr="00DA7DE6" w:rsidRDefault="00C75A0D" w:rsidP="009D359D">
            <w:pPr>
              <w:pStyle w:val="a5"/>
              <w:rPr>
                <w:rFonts w:eastAsia="Times New Roman"/>
              </w:rPr>
            </w:pPr>
            <w:r w:rsidRPr="00DA7DE6">
              <w:rPr>
                <w:rFonts w:eastAsia="Times New Roman"/>
              </w:rPr>
              <w:t>В пособии раскрываются основные проблемы формирования и развития культуры делового общения, теоретические и практические аспекты этики деловых отношений. Пособие предназначено для студентов очной и заочной форм обучения по направлениям подготовки бакалавров "Менеджмент" и "Управление персоналом".</w:t>
            </w:r>
          </w:p>
        </w:tc>
      </w:tr>
      <w:tr w:rsidR="00C75A0D" w:rsidRPr="00DA7DE6" w:rsidTr="00E928DA">
        <w:trPr>
          <w:tblCellSpacing w:w="15" w:type="dxa"/>
        </w:trPr>
        <w:tc>
          <w:tcPr>
            <w:tcW w:w="4968" w:type="pct"/>
            <w:hideMark/>
          </w:tcPr>
          <w:p w:rsidR="00C75A0D" w:rsidRPr="00DA7DE6" w:rsidRDefault="00C75A0D" w:rsidP="00B074A6">
            <w:pPr>
              <w:jc w:val="both"/>
              <w:rPr>
                <w:rFonts w:eastAsia="Times New Roman"/>
              </w:rPr>
            </w:pPr>
            <w:r w:rsidRPr="00DA7DE6">
              <w:rPr>
                <w:rFonts w:eastAsia="Times New Roman"/>
              </w:rPr>
              <w:t>   </w:t>
            </w:r>
            <w:r w:rsidRPr="00DA7DE6">
              <w:rPr>
                <w:rFonts w:eastAsia="Times New Roman"/>
                <w:b/>
                <w:bCs/>
              </w:rPr>
              <w:t xml:space="preserve">Стратегия развития дорожно-транспортной сети региона: методология и </w:t>
            </w:r>
            <w:proofErr w:type="gramStart"/>
            <w:r w:rsidRPr="00DA7DE6">
              <w:rPr>
                <w:rFonts w:eastAsia="Times New Roman"/>
                <w:b/>
                <w:bCs/>
              </w:rPr>
              <w:t>практика</w:t>
            </w:r>
            <w:r w:rsidRPr="00DA7DE6">
              <w:rPr>
                <w:rFonts w:eastAsia="Times New Roman"/>
              </w:rPr>
              <w:t xml:space="preserve"> :</w:t>
            </w:r>
            <w:proofErr w:type="gramEnd"/>
            <w:r w:rsidRPr="00DA7DE6">
              <w:rPr>
                <w:rFonts w:eastAsia="Times New Roman"/>
              </w:rPr>
              <w:t xml:space="preserve"> монография / под общ. ред. В.В. </w:t>
            </w:r>
            <w:proofErr w:type="spellStart"/>
            <w:r w:rsidRPr="00DA7DE6">
              <w:rPr>
                <w:rFonts w:eastAsia="Times New Roman"/>
              </w:rPr>
              <w:t>Жиделевой</w:t>
            </w:r>
            <w:proofErr w:type="spellEnd"/>
            <w:r w:rsidRPr="00DA7DE6">
              <w:rPr>
                <w:rFonts w:eastAsia="Times New Roman"/>
              </w:rPr>
              <w:t xml:space="preserve">. - </w:t>
            </w:r>
            <w:proofErr w:type="gramStart"/>
            <w:r w:rsidRPr="00DA7DE6">
              <w:rPr>
                <w:rFonts w:eastAsia="Times New Roman"/>
              </w:rPr>
              <w:t>СПб :</w:t>
            </w:r>
            <w:proofErr w:type="gramEnd"/>
            <w:r w:rsidRPr="00DA7DE6">
              <w:rPr>
                <w:rFonts w:eastAsia="Times New Roman"/>
              </w:rPr>
              <w:t xml:space="preserve"> </w:t>
            </w:r>
            <w:proofErr w:type="spellStart"/>
            <w:r w:rsidRPr="00DA7DE6">
              <w:rPr>
                <w:rFonts w:eastAsia="Times New Roman"/>
              </w:rPr>
              <w:t>СПбГЛТУ</w:t>
            </w:r>
            <w:proofErr w:type="spellEnd"/>
            <w:r w:rsidRPr="00DA7DE6">
              <w:rPr>
                <w:rFonts w:eastAsia="Times New Roman"/>
              </w:rPr>
              <w:t>, 2015. - 288 с</w:t>
            </w:r>
            <w:r w:rsidR="00B074A6">
              <w:rPr>
                <w:rFonts w:eastAsia="Times New Roman"/>
              </w:rPr>
              <w:t>.</w:t>
            </w:r>
            <w:r w:rsidRPr="00DA7DE6">
              <w:rPr>
                <w:rFonts w:eastAsia="Times New Roman"/>
              </w:rPr>
              <w:t>-00.</w:t>
            </w:r>
            <w:r w:rsidRPr="00DA7DE6">
              <w:rPr>
                <w:rFonts w:eastAsia="Times New Roman"/>
              </w:rPr>
              <w:br/>
              <w:t xml:space="preserve">В монографии на междисциплинарной основе с позиций проблемного подхода разработана методология организационно- экономического обоснования развития территориальной дорожно-транспортной системы. Наиболее конструктивной формой механизма организации развития признано стратегическое планирование, выраженное в разработке территориальной схемы размещения дорожной и транспортной сети, направленной на повышение конкурентоспособности региональной экономики и качества </w:t>
            </w:r>
            <w:r w:rsidRPr="00DA7DE6">
              <w:rPr>
                <w:rFonts w:eastAsia="Times New Roman"/>
              </w:rPr>
              <w:lastRenderedPageBreak/>
              <w:t>жизни населения через доступ к безопасным и качественным транспортным услугам. Рассмотрены современное состояние, проблемы и приоритеты развития дорожно-транспортного комплекса Коми региона в контексте его социально-экономического развития. Разработаны теоретические и методические основы формирования стратегии развития дорожно-транспортной сети субъекта Федерации и механизмы ее реализации (на примере Республики Коми). Книга предназначена для специалистов в области дорожного хозяйства и транспорта, региональной экономики, преподавателей вузов, представителей государственных структур, менеджеров, бизнесменов, научных работников, студентов, аспирантов, а также аналитиков, занимающихся разработкой государственной политики регионального развития в отношении дорожно-транспортной инфраструктуры.</w:t>
            </w:r>
          </w:p>
        </w:tc>
      </w:tr>
      <w:tr w:rsidR="00C75A0D" w:rsidRPr="00DA7DE6" w:rsidTr="00E928DA">
        <w:trPr>
          <w:tblCellSpacing w:w="15" w:type="dxa"/>
        </w:trPr>
        <w:tc>
          <w:tcPr>
            <w:tcW w:w="4968" w:type="pct"/>
            <w:hideMark/>
          </w:tcPr>
          <w:p w:rsidR="0064131B" w:rsidRDefault="00C75A0D" w:rsidP="00B074A6">
            <w:pPr>
              <w:jc w:val="both"/>
              <w:rPr>
                <w:rFonts w:eastAsia="Times New Roman"/>
              </w:rPr>
            </w:pPr>
            <w:r w:rsidRPr="00DA7DE6">
              <w:rPr>
                <w:rFonts w:eastAsia="Times New Roman"/>
              </w:rPr>
              <w:lastRenderedPageBreak/>
              <w:t>   </w:t>
            </w:r>
            <w:r w:rsidRPr="00DA7DE6">
              <w:rPr>
                <w:rFonts w:eastAsia="Times New Roman"/>
                <w:b/>
                <w:bCs/>
              </w:rPr>
              <w:t xml:space="preserve">GR и лоббизм: теория и </w:t>
            </w:r>
            <w:proofErr w:type="gramStart"/>
            <w:r w:rsidRPr="00DA7DE6">
              <w:rPr>
                <w:rFonts w:eastAsia="Times New Roman"/>
                <w:b/>
                <w:bCs/>
              </w:rPr>
              <w:t>технологии</w:t>
            </w:r>
            <w:r w:rsidRPr="00DA7DE6">
              <w:rPr>
                <w:rFonts w:eastAsia="Times New Roman"/>
              </w:rPr>
              <w:t xml:space="preserve"> :</w:t>
            </w:r>
            <w:proofErr w:type="gramEnd"/>
            <w:r w:rsidRPr="00DA7DE6">
              <w:rPr>
                <w:rFonts w:eastAsia="Times New Roman"/>
              </w:rPr>
              <w:t xml:space="preserve"> учебник и практикум / под ред. В.А. </w:t>
            </w:r>
            <w:proofErr w:type="spellStart"/>
            <w:r w:rsidRPr="00DA7DE6">
              <w:rPr>
                <w:rFonts w:eastAsia="Times New Roman"/>
              </w:rPr>
              <w:t>Ачкасовой</w:t>
            </w:r>
            <w:proofErr w:type="spellEnd"/>
            <w:r w:rsidRPr="00DA7DE6">
              <w:rPr>
                <w:rFonts w:eastAsia="Times New Roman"/>
              </w:rPr>
              <w:t xml:space="preserve">, И. Е. </w:t>
            </w:r>
            <w:proofErr w:type="spellStart"/>
            <w:r w:rsidRPr="00DA7DE6">
              <w:rPr>
                <w:rFonts w:eastAsia="Times New Roman"/>
              </w:rPr>
              <w:t>Минтусовой</w:t>
            </w:r>
            <w:proofErr w:type="spellEnd"/>
            <w:r w:rsidRPr="00DA7DE6">
              <w:rPr>
                <w:rFonts w:eastAsia="Times New Roman"/>
              </w:rPr>
              <w:t xml:space="preserve">, О.Г. Филатовой. - </w:t>
            </w:r>
            <w:proofErr w:type="gramStart"/>
            <w:r w:rsidRPr="00DA7DE6">
              <w:rPr>
                <w:rFonts w:eastAsia="Times New Roman"/>
              </w:rPr>
              <w:t>М. :</w:t>
            </w:r>
            <w:proofErr w:type="gramEnd"/>
            <w:r w:rsidRPr="00DA7DE6">
              <w:rPr>
                <w:rFonts w:eastAsia="Times New Roman"/>
              </w:rPr>
              <w:t xml:space="preserve"> </w:t>
            </w:r>
            <w:proofErr w:type="spellStart"/>
            <w:r w:rsidRPr="00DA7DE6">
              <w:rPr>
                <w:rFonts w:eastAsia="Times New Roman"/>
              </w:rPr>
              <w:t>Юрайт</w:t>
            </w:r>
            <w:proofErr w:type="spellEnd"/>
            <w:r w:rsidRPr="00DA7DE6">
              <w:rPr>
                <w:rFonts w:eastAsia="Times New Roman"/>
              </w:rPr>
              <w:t>, 2015. - 315 с.</w:t>
            </w:r>
          </w:p>
          <w:p w:rsidR="00C75A0D" w:rsidRPr="00DA7DE6" w:rsidRDefault="0064131B" w:rsidP="00B074A6">
            <w:pPr>
              <w:jc w:val="both"/>
              <w:rPr>
                <w:rFonts w:eastAsia="Times New Roman"/>
              </w:rPr>
            </w:pPr>
            <w:r>
              <w:rPr>
                <w:rFonts w:eastAsia="Times New Roman"/>
              </w:rPr>
              <w:t xml:space="preserve">           </w:t>
            </w:r>
            <w:r w:rsidR="00C75A0D" w:rsidRPr="00DA7DE6">
              <w:rPr>
                <w:rFonts w:eastAsia="Times New Roman"/>
              </w:rPr>
              <w:t xml:space="preserve">Книга представляет собой один из первых учебников по дисциплине "Теория и практика </w:t>
            </w:r>
            <w:proofErr w:type="spellStart"/>
            <w:r w:rsidR="00C75A0D" w:rsidRPr="00DA7DE6">
              <w:rPr>
                <w:rFonts w:eastAsia="Times New Roman"/>
              </w:rPr>
              <w:t>Government</w:t>
            </w:r>
            <w:proofErr w:type="spellEnd"/>
            <w:r w:rsidR="00C75A0D" w:rsidRPr="00DA7DE6">
              <w:rPr>
                <w:rFonts w:eastAsia="Times New Roman"/>
              </w:rPr>
              <w:t xml:space="preserve"> </w:t>
            </w:r>
            <w:proofErr w:type="spellStart"/>
            <w:r w:rsidR="00C75A0D" w:rsidRPr="00DA7DE6">
              <w:rPr>
                <w:rFonts w:eastAsia="Times New Roman"/>
              </w:rPr>
              <w:t>Relation</w:t>
            </w:r>
            <w:proofErr w:type="spellEnd"/>
            <w:r w:rsidR="00C75A0D" w:rsidRPr="00DA7DE6">
              <w:rPr>
                <w:rFonts w:eastAsia="Times New Roman"/>
              </w:rPr>
              <w:t xml:space="preserve">" (GR). Включает большой теоретический и учебно-методический материал как по GR, так и по лоббизму. В состав авторов вошли известные ученые и практики из Москвы, Санкт-Петербурга, Екатеринбурга, Вашингтона. Учебник ориентирован на организацию дополнительных образовательных программ в рамках подготовки специалистов по связям с органами государственной власти, может быть использован в ряде курсов подготовки специалистов по связям с общественностью. Даны определения базовых понятий GR и лоббизма, основные GR-технологии и технологии </w:t>
            </w:r>
            <w:proofErr w:type="spellStart"/>
            <w:r w:rsidR="00C75A0D" w:rsidRPr="00DA7DE6">
              <w:rPr>
                <w:rFonts w:eastAsia="Times New Roman"/>
              </w:rPr>
              <w:t>лобистской</w:t>
            </w:r>
            <w:proofErr w:type="spellEnd"/>
            <w:r w:rsidR="00C75A0D" w:rsidRPr="00DA7DE6">
              <w:rPr>
                <w:rFonts w:eastAsia="Times New Roman"/>
              </w:rPr>
              <w:t xml:space="preserve"> деятельности. Представлены особенности профессиональной работы в условиях развития социальных медиа; выделены субъекты и объекты GR; приведены сравнительная характеристика GR коммерческого и некоммерческого сектора, навыки планирования и организации мероприятий в области связей с общественностью, управления деятельностью в сфере профессиональных компетенций GR-специалиста. Соответствует актуальным требованиям Федерального государственного образовательного стандарта высшего образования. Для студентов и преподавателей, а также повышения квалификации специалистов по связям с общественностью и органами государственной власти.</w:t>
            </w:r>
          </w:p>
        </w:tc>
      </w:tr>
      <w:tr w:rsidR="00C75A0D" w:rsidRPr="00DA7DE6" w:rsidTr="00E928DA">
        <w:trPr>
          <w:tblCellSpacing w:w="15" w:type="dxa"/>
        </w:trPr>
        <w:tc>
          <w:tcPr>
            <w:tcW w:w="4968" w:type="pct"/>
            <w:hideMark/>
          </w:tcPr>
          <w:p w:rsidR="004F6D72" w:rsidRDefault="00C75A0D" w:rsidP="004F6D72">
            <w:pPr>
              <w:pStyle w:val="a5"/>
              <w:rPr>
                <w:rFonts w:eastAsia="Times New Roman"/>
              </w:rPr>
            </w:pPr>
            <w:proofErr w:type="spellStart"/>
            <w:r w:rsidRPr="00B074A6">
              <w:rPr>
                <w:rFonts w:eastAsia="Times New Roman"/>
                <w:b/>
              </w:rPr>
              <w:t>Ломайкина</w:t>
            </w:r>
            <w:proofErr w:type="spellEnd"/>
            <w:r w:rsidRPr="00B074A6">
              <w:rPr>
                <w:rFonts w:eastAsia="Times New Roman"/>
                <w:b/>
              </w:rPr>
              <w:t>, И.С.</w:t>
            </w:r>
            <w:r w:rsidRPr="00DA7DE6">
              <w:rPr>
                <w:rFonts w:eastAsia="Times New Roman"/>
              </w:rPr>
              <w:br/>
              <w:t xml:space="preserve">   Английский язык в сфере </w:t>
            </w:r>
            <w:proofErr w:type="gramStart"/>
            <w:r w:rsidRPr="00DA7DE6">
              <w:rPr>
                <w:rFonts w:eastAsia="Times New Roman"/>
              </w:rPr>
              <w:t>юриспруденции :</w:t>
            </w:r>
            <w:proofErr w:type="gramEnd"/>
            <w:r w:rsidRPr="00DA7DE6">
              <w:rPr>
                <w:rFonts w:eastAsia="Times New Roman"/>
              </w:rPr>
              <w:t xml:space="preserve"> учеб.-метод. пособие / И. С. </w:t>
            </w:r>
            <w:proofErr w:type="spellStart"/>
            <w:r w:rsidRPr="00DA7DE6">
              <w:rPr>
                <w:rFonts w:eastAsia="Times New Roman"/>
              </w:rPr>
              <w:t>Ломайкина</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2016. - 112 с. </w:t>
            </w:r>
          </w:p>
          <w:p w:rsidR="00C75A0D" w:rsidRPr="00DA7DE6" w:rsidRDefault="00C75A0D" w:rsidP="004F6D72">
            <w:pPr>
              <w:pStyle w:val="a5"/>
              <w:rPr>
                <w:rFonts w:eastAsia="Times New Roman"/>
              </w:rPr>
            </w:pPr>
            <w:r w:rsidRPr="00DA7DE6">
              <w:rPr>
                <w:rFonts w:eastAsia="Times New Roman"/>
              </w:rPr>
              <w:t>Пособие предназначено для студентов заочного отделения, получающих второе высшее образование, обучающихся по специальности "Юриспруденция".</w:t>
            </w:r>
          </w:p>
        </w:tc>
      </w:tr>
      <w:tr w:rsidR="00C75A0D" w:rsidRPr="00DA7DE6" w:rsidTr="00E928DA">
        <w:trPr>
          <w:tblCellSpacing w:w="15" w:type="dxa"/>
        </w:trPr>
        <w:tc>
          <w:tcPr>
            <w:tcW w:w="4968" w:type="pct"/>
            <w:hideMark/>
          </w:tcPr>
          <w:p w:rsidR="00C75A0D" w:rsidRPr="00DA7DE6" w:rsidRDefault="00C75A0D" w:rsidP="004F6D72">
            <w:pPr>
              <w:jc w:val="both"/>
              <w:rPr>
                <w:rFonts w:eastAsia="Times New Roman"/>
              </w:rPr>
            </w:pPr>
            <w:r w:rsidRPr="00DA7DE6">
              <w:rPr>
                <w:rFonts w:eastAsia="Times New Roman"/>
              </w:rPr>
              <w:t>   </w:t>
            </w:r>
            <w:r w:rsidRPr="00DA7DE6">
              <w:rPr>
                <w:rFonts w:eastAsia="Times New Roman"/>
                <w:b/>
                <w:bCs/>
              </w:rPr>
              <w:t xml:space="preserve">Кластеризация в современном образовании: методология и </w:t>
            </w:r>
            <w:proofErr w:type="gramStart"/>
            <w:r w:rsidRPr="00DA7DE6">
              <w:rPr>
                <w:rFonts w:eastAsia="Times New Roman"/>
                <w:b/>
                <w:bCs/>
              </w:rPr>
              <w:t>практика</w:t>
            </w:r>
            <w:r w:rsidRPr="00DA7DE6">
              <w:rPr>
                <w:rFonts w:eastAsia="Times New Roman"/>
              </w:rPr>
              <w:t xml:space="preserve"> :</w:t>
            </w:r>
            <w:proofErr w:type="gramEnd"/>
            <w:r w:rsidRPr="00DA7DE6">
              <w:rPr>
                <w:rFonts w:eastAsia="Times New Roman"/>
              </w:rPr>
              <w:t xml:space="preserve"> монография / Н. М. Большаков [и др.] ; науч. рук. Н.М. Большаков. -</w:t>
            </w:r>
            <w:r w:rsidR="004F6D72">
              <w:rPr>
                <w:rFonts w:eastAsia="Times New Roman"/>
              </w:rPr>
              <w:t xml:space="preserve"> </w:t>
            </w:r>
            <w:proofErr w:type="gramStart"/>
            <w:r w:rsidR="004F6D72">
              <w:rPr>
                <w:rFonts w:eastAsia="Times New Roman"/>
              </w:rPr>
              <w:t>СПб :</w:t>
            </w:r>
            <w:proofErr w:type="gramEnd"/>
            <w:r w:rsidR="004F6D72">
              <w:rPr>
                <w:rFonts w:eastAsia="Times New Roman"/>
              </w:rPr>
              <w:t xml:space="preserve"> </w:t>
            </w:r>
            <w:proofErr w:type="spellStart"/>
            <w:r w:rsidR="004F6D72">
              <w:rPr>
                <w:rFonts w:eastAsia="Times New Roman"/>
              </w:rPr>
              <w:t>СПбГЛТУ</w:t>
            </w:r>
            <w:proofErr w:type="spellEnd"/>
            <w:r w:rsidR="004F6D72">
              <w:rPr>
                <w:rFonts w:eastAsia="Times New Roman"/>
              </w:rPr>
              <w:t xml:space="preserve">, 2016. - 200 с. </w:t>
            </w:r>
            <w:r w:rsidRPr="00DA7DE6">
              <w:rPr>
                <w:rFonts w:eastAsia="Times New Roman"/>
              </w:rPr>
              <w:t xml:space="preserve"> </w:t>
            </w:r>
            <w:r w:rsidRPr="00DA7DE6">
              <w:rPr>
                <w:rFonts w:eastAsia="Times New Roman"/>
              </w:rPr>
              <w:br/>
              <w:t xml:space="preserve">В монографии на основе теории общественного воспроизводства разработаны методологические основы кластеризации в современном образовании. Концепция совокупных инновационных образовательных ценностей представлена как политика и образовательная практика, которые путем создания региональным образовательным кластером совокупного инновационного образовательного продукта продвигают кадровый потенциал фирм и одновременно повышают конкурентоспособность субъектов кластера и качество жизни населения территории присутствия. Предложены методические подходы и конвергентные технологии создания совокупных ценностей. Приведены успешные практики формирования создания совокупных ценностей. Приведены успешные практики формирования </w:t>
            </w:r>
            <w:proofErr w:type="spellStart"/>
            <w:r w:rsidRPr="00DA7DE6">
              <w:rPr>
                <w:rFonts w:eastAsia="Times New Roman"/>
              </w:rPr>
              <w:t>десного</w:t>
            </w:r>
            <w:proofErr w:type="spellEnd"/>
            <w:r w:rsidRPr="00DA7DE6">
              <w:rPr>
                <w:rFonts w:eastAsia="Times New Roman"/>
              </w:rPr>
              <w:t xml:space="preserve"> инновационного образовательного кластера Республики Коми. Для специалистов в области образовательной деятельности, преподавателей вузов, представителей государственных структур, менеджеров, бизнесменов, научных работников, студентов и аспирантов, а также аналитиков, занимающихся разработкой государственной политики регионального развития в отношении системы образования</w:t>
            </w:r>
          </w:p>
        </w:tc>
      </w:tr>
      <w:tr w:rsidR="00C75A0D" w:rsidRPr="00DA7DE6" w:rsidTr="00E928DA">
        <w:trPr>
          <w:tblCellSpacing w:w="15" w:type="dxa"/>
        </w:trPr>
        <w:tc>
          <w:tcPr>
            <w:tcW w:w="4968" w:type="pct"/>
            <w:hideMark/>
          </w:tcPr>
          <w:p w:rsidR="00C75A0D" w:rsidRPr="00DA7DE6" w:rsidRDefault="00C75A0D" w:rsidP="004F6D72">
            <w:pPr>
              <w:pStyle w:val="a5"/>
              <w:rPr>
                <w:rFonts w:eastAsia="Times New Roman"/>
              </w:rPr>
            </w:pPr>
            <w:r w:rsidRPr="004F6D72">
              <w:rPr>
                <w:rFonts w:eastAsia="Times New Roman"/>
                <w:b/>
              </w:rPr>
              <w:lastRenderedPageBreak/>
              <w:t>Большаков, С.Н.</w:t>
            </w:r>
            <w:r w:rsidRPr="00DA7DE6">
              <w:rPr>
                <w:rFonts w:eastAsia="Times New Roman"/>
              </w:rPr>
              <w:br/>
              <w:t xml:space="preserve">   Корпоративное управление и </w:t>
            </w:r>
            <w:proofErr w:type="gramStart"/>
            <w:r w:rsidRPr="00DA7DE6">
              <w:rPr>
                <w:rFonts w:eastAsia="Times New Roman"/>
              </w:rPr>
              <w:t>коммуникации :</w:t>
            </w:r>
            <w:proofErr w:type="gramEnd"/>
            <w:r w:rsidRPr="00DA7DE6">
              <w:rPr>
                <w:rFonts w:eastAsia="Times New Roman"/>
              </w:rPr>
              <w:t xml:space="preserve"> монография / С. Н. Большаков, М. О. </w:t>
            </w:r>
            <w:proofErr w:type="spellStart"/>
            <w:r w:rsidRPr="00DA7DE6">
              <w:rPr>
                <w:rFonts w:eastAsia="Times New Roman"/>
              </w:rPr>
              <w:t>Потолокова</w:t>
            </w:r>
            <w:proofErr w:type="spellEnd"/>
            <w:r w:rsidRPr="00DA7DE6">
              <w:rPr>
                <w:rFonts w:eastAsia="Times New Roman"/>
              </w:rPr>
              <w:t xml:space="preserve">. - </w:t>
            </w:r>
            <w:proofErr w:type="gramStart"/>
            <w:r w:rsidRPr="00DA7DE6">
              <w:rPr>
                <w:rFonts w:eastAsia="Times New Roman"/>
              </w:rPr>
              <w:t>СПб :</w:t>
            </w:r>
            <w:proofErr w:type="gramEnd"/>
            <w:r w:rsidRPr="00DA7DE6">
              <w:rPr>
                <w:rFonts w:eastAsia="Times New Roman"/>
              </w:rPr>
              <w:t xml:space="preserve"> Изд-во "Арт-Экспресс", 2014. </w:t>
            </w:r>
          </w:p>
        </w:tc>
      </w:tr>
      <w:tr w:rsidR="00C75A0D" w:rsidRPr="00DA7DE6" w:rsidTr="00E928DA">
        <w:trPr>
          <w:tblCellSpacing w:w="15" w:type="dxa"/>
        </w:trPr>
        <w:tc>
          <w:tcPr>
            <w:tcW w:w="4968" w:type="pct"/>
            <w:hideMark/>
          </w:tcPr>
          <w:p w:rsidR="00C75A0D" w:rsidRPr="00DA7DE6" w:rsidRDefault="00C75A0D" w:rsidP="00715111">
            <w:pPr>
              <w:pStyle w:val="a5"/>
              <w:rPr>
                <w:rFonts w:eastAsia="Times New Roman"/>
              </w:rPr>
            </w:pPr>
            <w:r w:rsidRPr="00DA7DE6">
              <w:rPr>
                <w:rFonts w:eastAsia="Times New Roman"/>
                <w:b/>
                <w:bCs/>
              </w:rPr>
              <w:t>Большаков, С.Н.</w:t>
            </w:r>
            <w:r w:rsidRPr="00DA7DE6">
              <w:rPr>
                <w:rFonts w:eastAsia="Times New Roman"/>
              </w:rPr>
              <w:br/>
              <w:t xml:space="preserve">   Маркетинговые коммуникации и информационные ресурсы </w:t>
            </w:r>
            <w:proofErr w:type="gramStart"/>
            <w:r w:rsidRPr="00DA7DE6">
              <w:rPr>
                <w:rFonts w:eastAsia="Times New Roman"/>
              </w:rPr>
              <w:t>предприятия :</w:t>
            </w:r>
            <w:proofErr w:type="gramEnd"/>
            <w:r w:rsidRPr="00DA7DE6">
              <w:rPr>
                <w:rFonts w:eastAsia="Times New Roman"/>
              </w:rPr>
              <w:t xml:space="preserve"> монография / С. Н. Большаков, В. А. </w:t>
            </w:r>
            <w:proofErr w:type="spellStart"/>
            <w:r w:rsidRPr="00DA7DE6">
              <w:rPr>
                <w:rFonts w:eastAsia="Times New Roman"/>
              </w:rPr>
              <w:t>Ачкасова</w:t>
            </w:r>
            <w:proofErr w:type="spellEnd"/>
            <w:r w:rsidRPr="00DA7DE6">
              <w:rPr>
                <w:rFonts w:eastAsia="Times New Roman"/>
              </w:rPr>
              <w:t xml:space="preserve">. - </w:t>
            </w:r>
            <w:proofErr w:type="gramStart"/>
            <w:r w:rsidRPr="00DA7DE6">
              <w:rPr>
                <w:rFonts w:eastAsia="Times New Roman"/>
              </w:rPr>
              <w:t>СПб :</w:t>
            </w:r>
            <w:proofErr w:type="gramEnd"/>
            <w:r w:rsidRPr="00DA7DE6">
              <w:rPr>
                <w:rFonts w:eastAsia="Times New Roman"/>
              </w:rPr>
              <w:t xml:space="preserve"> Изд-во СПбГУ, 2014. </w:t>
            </w:r>
          </w:p>
        </w:tc>
      </w:tr>
      <w:tr w:rsidR="00C75A0D" w:rsidRPr="00DA7DE6" w:rsidTr="00E928DA">
        <w:trPr>
          <w:tblCellSpacing w:w="15" w:type="dxa"/>
        </w:trPr>
        <w:tc>
          <w:tcPr>
            <w:tcW w:w="4968" w:type="pct"/>
            <w:hideMark/>
          </w:tcPr>
          <w:p w:rsidR="00715111" w:rsidRDefault="00C75A0D" w:rsidP="00715111">
            <w:pPr>
              <w:pStyle w:val="a5"/>
              <w:rPr>
                <w:rFonts w:eastAsia="Times New Roman"/>
              </w:rPr>
            </w:pPr>
            <w:r w:rsidRPr="00DA7DE6">
              <w:rPr>
                <w:rFonts w:eastAsia="Times New Roman"/>
              </w:rPr>
              <w:t>   </w:t>
            </w:r>
            <w:r w:rsidRPr="00DA7DE6">
              <w:rPr>
                <w:rFonts w:eastAsia="Times New Roman"/>
                <w:b/>
                <w:bCs/>
              </w:rPr>
              <w:t xml:space="preserve">Государственный PR и </w:t>
            </w:r>
            <w:proofErr w:type="spellStart"/>
            <w:r w:rsidRPr="00DA7DE6">
              <w:rPr>
                <w:rFonts w:eastAsia="Times New Roman"/>
                <w:b/>
                <w:bCs/>
              </w:rPr>
              <w:t>Goverment</w:t>
            </w:r>
            <w:proofErr w:type="spellEnd"/>
            <w:r w:rsidRPr="00DA7DE6">
              <w:rPr>
                <w:rFonts w:eastAsia="Times New Roman"/>
                <w:b/>
                <w:bCs/>
              </w:rPr>
              <w:t xml:space="preserve"> </w:t>
            </w:r>
            <w:proofErr w:type="spellStart"/>
            <w:r w:rsidRPr="00DA7DE6">
              <w:rPr>
                <w:rFonts w:eastAsia="Times New Roman"/>
                <w:b/>
                <w:bCs/>
              </w:rPr>
              <w:t>Relations</w:t>
            </w:r>
            <w:proofErr w:type="spellEnd"/>
            <w:r w:rsidRPr="00DA7DE6">
              <w:rPr>
                <w:rFonts w:eastAsia="Times New Roman"/>
                <w:b/>
                <w:bCs/>
              </w:rPr>
              <w:t xml:space="preserve"> в России и Беларуси: основные </w:t>
            </w:r>
            <w:proofErr w:type="gramStart"/>
            <w:r w:rsidRPr="00DA7DE6">
              <w:rPr>
                <w:rFonts w:eastAsia="Times New Roman"/>
                <w:b/>
                <w:bCs/>
              </w:rPr>
              <w:t>тенденции</w:t>
            </w:r>
            <w:r w:rsidRPr="00DA7DE6">
              <w:rPr>
                <w:rFonts w:eastAsia="Times New Roman"/>
              </w:rPr>
              <w:t xml:space="preserve"> :</w:t>
            </w:r>
            <w:proofErr w:type="gramEnd"/>
            <w:r w:rsidRPr="00DA7DE6">
              <w:rPr>
                <w:rFonts w:eastAsia="Times New Roman"/>
              </w:rPr>
              <w:t xml:space="preserve"> монография / под ред. В.В. Грибанова, И.В. </w:t>
            </w:r>
            <w:proofErr w:type="spellStart"/>
            <w:r w:rsidRPr="00DA7DE6">
              <w:rPr>
                <w:rFonts w:eastAsia="Times New Roman"/>
              </w:rPr>
              <w:t>Сидорской</w:t>
            </w:r>
            <w:proofErr w:type="spellEnd"/>
            <w:r w:rsidRPr="00DA7DE6">
              <w:rPr>
                <w:rFonts w:eastAsia="Times New Roman"/>
              </w:rPr>
              <w:t xml:space="preserve">, И.А. Быкова. - </w:t>
            </w:r>
            <w:proofErr w:type="gramStart"/>
            <w:r w:rsidRPr="00DA7DE6">
              <w:rPr>
                <w:rFonts w:eastAsia="Times New Roman"/>
              </w:rPr>
              <w:t>Сыктывкар :</w:t>
            </w:r>
            <w:proofErr w:type="gramEnd"/>
            <w:r w:rsidRPr="00DA7DE6">
              <w:rPr>
                <w:rFonts w:eastAsia="Times New Roman"/>
              </w:rPr>
              <w:t xml:space="preserve"> Изд-во СГУ им. Питирима Сорокина, 2015. - 218 с. </w:t>
            </w:r>
          </w:p>
          <w:p w:rsidR="00C75A0D" w:rsidRPr="00DA7DE6" w:rsidRDefault="00C75A0D" w:rsidP="00715111">
            <w:pPr>
              <w:pStyle w:val="a5"/>
              <w:rPr>
                <w:rFonts w:eastAsia="Times New Roman"/>
              </w:rPr>
            </w:pPr>
            <w:r w:rsidRPr="00DA7DE6">
              <w:rPr>
                <w:rFonts w:eastAsia="Times New Roman"/>
              </w:rPr>
              <w:t>Монография посвящена всестороннему анализу использования PR- и GR- технологий в процессах согласования интересов власти, бизнеса и различных групп населения. Уникальность данного издания заключается в том, что в нем проводится сравнительный анализ коммуникаций бизнеса и власти в России и Беларуси на различных уровнях государственного управления: от национального до локального. Данное исследование теоретических, методологических, практических аспектов этой деятельности предназначено в первую очередь для научных работников, политологов, социологов и PR-специалистов. Кроме того, издание может быть полезным студентам, обучающимся по специальностям "Государственное управление", "Связи с общественностью", "Политология" и "Социология" в России и Беларуси.</w:t>
            </w:r>
          </w:p>
        </w:tc>
      </w:tr>
      <w:tr w:rsidR="00C75A0D" w:rsidRPr="00DA7DE6" w:rsidTr="00E928DA">
        <w:trPr>
          <w:tblCellSpacing w:w="15" w:type="dxa"/>
        </w:trPr>
        <w:tc>
          <w:tcPr>
            <w:tcW w:w="4968" w:type="pct"/>
            <w:hideMark/>
          </w:tcPr>
          <w:p w:rsidR="00C75A0D" w:rsidRPr="00DA7DE6" w:rsidRDefault="00C75A0D" w:rsidP="006131B1">
            <w:pPr>
              <w:pStyle w:val="a5"/>
              <w:rPr>
                <w:rFonts w:eastAsia="Times New Roman"/>
              </w:rPr>
            </w:pPr>
            <w:r w:rsidRPr="00DA7DE6">
              <w:rPr>
                <w:rFonts w:eastAsia="Times New Roman"/>
                <w:b/>
                <w:bCs/>
              </w:rPr>
              <w:t>Ключевский, В.О.</w:t>
            </w:r>
            <w:r w:rsidRPr="00DA7DE6">
              <w:rPr>
                <w:rFonts w:eastAsia="Times New Roman"/>
              </w:rPr>
              <w:br/>
              <w:t xml:space="preserve">   Русская история / В. О. Ключевский. - </w:t>
            </w:r>
            <w:proofErr w:type="gramStart"/>
            <w:r w:rsidRPr="00DA7DE6">
              <w:rPr>
                <w:rFonts w:eastAsia="Times New Roman"/>
              </w:rPr>
              <w:t>М. :</w:t>
            </w:r>
            <w:proofErr w:type="gramEnd"/>
            <w:r w:rsidRPr="00DA7DE6">
              <w:rPr>
                <w:rFonts w:eastAsia="Times New Roman"/>
              </w:rPr>
              <w:t xml:space="preserve"> Изд-во "Э", 2015. - 912 с. : ил. - (Российская императорская библиотека). </w:t>
            </w:r>
            <w:r w:rsidRPr="00DA7DE6">
              <w:rPr>
                <w:rFonts w:eastAsia="Times New Roman"/>
              </w:rPr>
              <w:br/>
              <w:t>"Русская история" Василия Осиповича Ключевского (1841-1911) - классический труд одного из самых глубочайших отечественных мыслителей, эпопея, занимающая достойное место в одном ряду с работами знаменитых российских историков Н.М. Карамзина и Н. И. Костомарова. Множество раз читанный на кафедре истории Московского государственного университета, курс лекций Ключевского взывал у студентов такое же неизменное восхищение и гордость за наше героическое прошлое, какое вызывает у современных читателей, любителей отечественной истории. Великое творение русского ученого впервые сопровождает более восьми сотен уникальных иллюстраций, журнальных и книжных редкостей XIX века.</w:t>
            </w:r>
          </w:p>
        </w:tc>
      </w:tr>
      <w:tr w:rsidR="00C75A0D" w:rsidRPr="00DA7DE6" w:rsidTr="00E928DA">
        <w:trPr>
          <w:tblCellSpacing w:w="15" w:type="dxa"/>
        </w:trPr>
        <w:tc>
          <w:tcPr>
            <w:tcW w:w="4968" w:type="pct"/>
            <w:hideMark/>
          </w:tcPr>
          <w:p w:rsidR="00C75A0D" w:rsidRPr="00DA7DE6" w:rsidRDefault="00C75A0D" w:rsidP="006131B1">
            <w:pPr>
              <w:pStyle w:val="a5"/>
              <w:rPr>
                <w:rFonts w:eastAsia="Times New Roman"/>
              </w:rPr>
            </w:pPr>
            <w:r w:rsidRPr="00DA7DE6">
              <w:rPr>
                <w:rFonts w:eastAsia="Times New Roman"/>
                <w:b/>
                <w:bCs/>
              </w:rPr>
              <w:t>Костомаров, Н.И.</w:t>
            </w:r>
            <w:r w:rsidRPr="00DA7DE6">
              <w:rPr>
                <w:rFonts w:eastAsia="Times New Roman"/>
              </w:rPr>
              <w:br/>
              <w:t xml:space="preserve">   Русская история в жизнеописаниях ее главнейших деятелей / Н. И. Костомаров. - </w:t>
            </w:r>
            <w:proofErr w:type="gramStart"/>
            <w:r w:rsidRPr="00DA7DE6">
              <w:rPr>
                <w:rFonts w:eastAsia="Times New Roman"/>
              </w:rPr>
              <w:t>М. :</w:t>
            </w:r>
            <w:proofErr w:type="gramEnd"/>
            <w:r w:rsidRPr="00DA7DE6">
              <w:rPr>
                <w:rFonts w:eastAsia="Times New Roman"/>
              </w:rPr>
              <w:t xml:space="preserve"> </w:t>
            </w:r>
            <w:proofErr w:type="spellStart"/>
            <w:r w:rsidRPr="00DA7DE6">
              <w:rPr>
                <w:rFonts w:eastAsia="Times New Roman"/>
              </w:rPr>
              <w:t>Эксмо</w:t>
            </w:r>
            <w:proofErr w:type="spellEnd"/>
            <w:r w:rsidRPr="00DA7DE6">
              <w:rPr>
                <w:rFonts w:eastAsia="Times New Roman"/>
              </w:rPr>
              <w:t xml:space="preserve">, 2015. - 1024 с. : ил. - (Российская императорская библиотека). </w:t>
            </w:r>
          </w:p>
        </w:tc>
      </w:tr>
      <w:tr w:rsidR="00C75A0D" w:rsidRPr="00DA7DE6" w:rsidTr="00E928DA">
        <w:trPr>
          <w:tblCellSpacing w:w="15" w:type="dxa"/>
        </w:trPr>
        <w:tc>
          <w:tcPr>
            <w:tcW w:w="4968" w:type="pct"/>
            <w:hideMark/>
          </w:tcPr>
          <w:p w:rsidR="00C75A0D" w:rsidRPr="00DA7DE6" w:rsidRDefault="00C75A0D" w:rsidP="006131B1">
            <w:pPr>
              <w:pStyle w:val="a5"/>
              <w:rPr>
                <w:rFonts w:eastAsia="Times New Roman"/>
              </w:rPr>
            </w:pPr>
            <w:r w:rsidRPr="00DA7DE6">
              <w:rPr>
                <w:rFonts w:eastAsia="Times New Roman"/>
                <w:b/>
                <w:bCs/>
              </w:rPr>
              <w:t>Карамзин, Н.М.</w:t>
            </w:r>
            <w:r w:rsidRPr="00DA7DE6">
              <w:rPr>
                <w:rFonts w:eastAsia="Times New Roman"/>
              </w:rPr>
              <w:br/>
              <w:t xml:space="preserve">   История государства Российского / Н. М. Карамзин. - </w:t>
            </w:r>
            <w:proofErr w:type="gramStart"/>
            <w:r w:rsidRPr="00DA7DE6">
              <w:rPr>
                <w:rFonts w:eastAsia="Times New Roman"/>
              </w:rPr>
              <w:t>М. :</w:t>
            </w:r>
            <w:proofErr w:type="gramEnd"/>
            <w:r w:rsidRPr="00DA7DE6">
              <w:rPr>
                <w:rFonts w:eastAsia="Times New Roman"/>
              </w:rPr>
              <w:t xml:space="preserve"> Изд-во "Э", 2015. - 1024 </w:t>
            </w:r>
            <w:proofErr w:type="spellStart"/>
            <w:r w:rsidRPr="00DA7DE6">
              <w:rPr>
                <w:rFonts w:eastAsia="Times New Roman"/>
              </w:rPr>
              <w:t>с</w:t>
            </w:r>
            <w:r w:rsidR="006131B1">
              <w:rPr>
                <w:rFonts w:eastAsia="Times New Roman"/>
              </w:rPr>
              <w:t>.</w:t>
            </w:r>
            <w:r w:rsidRPr="00DA7DE6">
              <w:rPr>
                <w:rFonts w:eastAsia="Times New Roman"/>
              </w:rPr>
              <w:t>ил</w:t>
            </w:r>
            <w:proofErr w:type="spellEnd"/>
            <w:r w:rsidRPr="00DA7DE6">
              <w:rPr>
                <w:rFonts w:eastAsia="Times New Roman"/>
              </w:rPr>
              <w:t xml:space="preserve">. - (Российская императорская библиотека). </w:t>
            </w:r>
          </w:p>
        </w:tc>
      </w:tr>
      <w:tr w:rsidR="00C75A0D" w:rsidRPr="00DA7DE6" w:rsidTr="00E928DA">
        <w:trPr>
          <w:tblCellSpacing w:w="15" w:type="dxa"/>
        </w:trPr>
        <w:tc>
          <w:tcPr>
            <w:tcW w:w="4968" w:type="pct"/>
            <w:hideMark/>
          </w:tcPr>
          <w:p w:rsidR="00C75A0D" w:rsidRPr="00DA7DE6" w:rsidRDefault="00C75A0D" w:rsidP="006131B1">
            <w:pPr>
              <w:jc w:val="both"/>
              <w:rPr>
                <w:rFonts w:eastAsia="Times New Roman"/>
              </w:rPr>
            </w:pPr>
            <w:r w:rsidRPr="00DA7DE6">
              <w:rPr>
                <w:rFonts w:eastAsia="Times New Roman"/>
              </w:rPr>
              <w:t>   </w:t>
            </w:r>
            <w:r w:rsidRPr="00DA7DE6">
              <w:rPr>
                <w:rFonts w:eastAsia="Times New Roman"/>
                <w:b/>
                <w:bCs/>
              </w:rPr>
              <w:t xml:space="preserve">Петр I. Труды и дни императора </w:t>
            </w:r>
            <w:proofErr w:type="gramStart"/>
            <w:r w:rsidRPr="00DA7DE6">
              <w:rPr>
                <w:rFonts w:eastAsia="Times New Roman"/>
                <w:b/>
                <w:bCs/>
              </w:rPr>
              <w:t xml:space="preserve">Всероссийского </w:t>
            </w:r>
            <w:r w:rsidRPr="00DA7DE6">
              <w:rPr>
                <w:rFonts w:eastAsia="Times New Roman"/>
              </w:rPr>
              <w:t>.</w:t>
            </w:r>
            <w:proofErr w:type="gramEnd"/>
            <w:r w:rsidRPr="00DA7DE6">
              <w:rPr>
                <w:rFonts w:eastAsia="Times New Roman"/>
              </w:rPr>
              <w:t xml:space="preserve"> - М. : </w:t>
            </w:r>
            <w:proofErr w:type="spellStart"/>
            <w:r w:rsidRPr="00DA7DE6">
              <w:rPr>
                <w:rFonts w:eastAsia="Times New Roman"/>
              </w:rPr>
              <w:t>Эксмо</w:t>
            </w:r>
            <w:proofErr w:type="spellEnd"/>
            <w:r w:rsidRPr="00DA7DE6">
              <w:rPr>
                <w:rFonts w:eastAsia="Times New Roman"/>
              </w:rPr>
              <w:t xml:space="preserve">, 2013. - 544 с. : ил. - (Подарочные издания. Российская императорская библиотека). </w:t>
            </w:r>
          </w:p>
        </w:tc>
      </w:tr>
      <w:tr w:rsidR="00C75A0D" w:rsidRPr="00DA7DE6" w:rsidTr="00E928DA">
        <w:trPr>
          <w:tblCellSpacing w:w="15" w:type="dxa"/>
        </w:trPr>
        <w:tc>
          <w:tcPr>
            <w:tcW w:w="4968" w:type="pct"/>
            <w:hideMark/>
          </w:tcPr>
          <w:p w:rsidR="00C75A0D" w:rsidRPr="00DA7DE6" w:rsidRDefault="00C75A0D" w:rsidP="00244C49">
            <w:pPr>
              <w:pStyle w:val="a5"/>
              <w:rPr>
                <w:rFonts w:eastAsia="Times New Roman"/>
              </w:rPr>
            </w:pPr>
            <w:r w:rsidRPr="00DA7DE6">
              <w:rPr>
                <w:rFonts w:eastAsia="Times New Roman"/>
                <w:b/>
                <w:bCs/>
              </w:rPr>
              <w:t>Коновалова, З.А.</w:t>
            </w:r>
            <w:r w:rsidRPr="00DA7DE6">
              <w:rPr>
                <w:rFonts w:eastAsia="Times New Roman"/>
              </w:rPr>
              <w:br/>
              <w:t xml:space="preserve">   Налоговое право в схемах и </w:t>
            </w:r>
            <w:proofErr w:type="gramStart"/>
            <w:r w:rsidRPr="00DA7DE6">
              <w:rPr>
                <w:rFonts w:eastAsia="Times New Roman"/>
              </w:rPr>
              <w:t>таблицах :</w:t>
            </w:r>
            <w:proofErr w:type="gramEnd"/>
            <w:r w:rsidRPr="00DA7DE6">
              <w:rPr>
                <w:rFonts w:eastAsia="Times New Roman"/>
              </w:rPr>
              <w:t xml:space="preserve"> учеб. пособие / З. А. Коновалова. - 2-е изд., </w:t>
            </w:r>
            <w:proofErr w:type="spellStart"/>
            <w:r w:rsidRPr="00DA7DE6">
              <w:rPr>
                <w:rFonts w:eastAsia="Times New Roman"/>
              </w:rPr>
              <w:t>испр</w:t>
            </w:r>
            <w:proofErr w:type="spellEnd"/>
            <w:r w:rsidRPr="00DA7DE6">
              <w:rPr>
                <w:rFonts w:eastAsia="Times New Roman"/>
              </w:rPr>
              <w:t xml:space="preserve">. и доп. - Сыктывкар : ГОУ ВО КРАГСиУ, 2016. - 142 с. </w:t>
            </w:r>
          </w:p>
        </w:tc>
      </w:tr>
      <w:tr w:rsidR="00C75A0D" w:rsidRPr="00DA7DE6" w:rsidTr="00E928DA">
        <w:trPr>
          <w:tblCellSpacing w:w="15" w:type="dxa"/>
        </w:trPr>
        <w:tc>
          <w:tcPr>
            <w:tcW w:w="4968" w:type="pct"/>
            <w:hideMark/>
          </w:tcPr>
          <w:p w:rsidR="00C75A0D" w:rsidRPr="00DA7DE6" w:rsidRDefault="00C75A0D" w:rsidP="00244C49">
            <w:pPr>
              <w:pStyle w:val="a5"/>
              <w:rPr>
                <w:rFonts w:eastAsia="Times New Roman"/>
              </w:rPr>
            </w:pPr>
            <w:r w:rsidRPr="00DA7DE6">
              <w:rPr>
                <w:rFonts w:eastAsia="Times New Roman"/>
                <w:b/>
                <w:bCs/>
              </w:rPr>
              <w:t>Коновалова, З.А.</w:t>
            </w:r>
            <w:r w:rsidRPr="00DA7DE6">
              <w:rPr>
                <w:rFonts w:eastAsia="Times New Roman"/>
              </w:rPr>
              <w:br/>
              <w:t xml:space="preserve">   Налоговое </w:t>
            </w:r>
            <w:proofErr w:type="gramStart"/>
            <w:r w:rsidRPr="00DA7DE6">
              <w:rPr>
                <w:rFonts w:eastAsia="Times New Roman"/>
              </w:rPr>
              <w:t>право :</w:t>
            </w:r>
            <w:proofErr w:type="gramEnd"/>
            <w:r w:rsidRPr="00DA7DE6">
              <w:rPr>
                <w:rFonts w:eastAsia="Times New Roman"/>
              </w:rPr>
              <w:t xml:space="preserve"> метод. пособие / З. А. Коновалова. - 2-е изд., </w:t>
            </w:r>
            <w:proofErr w:type="spellStart"/>
            <w:r w:rsidRPr="00DA7DE6">
              <w:rPr>
                <w:rFonts w:eastAsia="Times New Roman"/>
              </w:rPr>
              <w:t>испр</w:t>
            </w:r>
            <w:proofErr w:type="spellEnd"/>
            <w:r w:rsidRPr="00DA7DE6">
              <w:rPr>
                <w:rFonts w:eastAsia="Times New Roman"/>
              </w:rPr>
              <w:t>. и доп. - Сыктывкар : ГОУ ВО КРАГСиУ, 2016. - 126 с</w:t>
            </w:r>
            <w:r w:rsidR="006131B1">
              <w:rPr>
                <w:rFonts w:eastAsia="Times New Roman"/>
              </w:rPr>
              <w:t>.</w:t>
            </w:r>
          </w:p>
        </w:tc>
      </w:tr>
      <w:tr w:rsidR="00C75A0D" w:rsidRPr="00DA7DE6" w:rsidTr="00E928DA">
        <w:trPr>
          <w:tblCellSpacing w:w="15" w:type="dxa"/>
        </w:trPr>
        <w:tc>
          <w:tcPr>
            <w:tcW w:w="4968" w:type="pct"/>
            <w:hideMark/>
          </w:tcPr>
          <w:p w:rsidR="00C75A0D" w:rsidRPr="00DA7DE6" w:rsidRDefault="00C75A0D" w:rsidP="00244C49">
            <w:pPr>
              <w:pStyle w:val="a5"/>
              <w:rPr>
                <w:rFonts w:eastAsia="Times New Roman"/>
              </w:rPr>
            </w:pPr>
            <w:proofErr w:type="spellStart"/>
            <w:r w:rsidRPr="00DA7DE6">
              <w:rPr>
                <w:rFonts w:eastAsia="Times New Roman"/>
                <w:b/>
                <w:bCs/>
              </w:rPr>
              <w:t>Лыскова</w:t>
            </w:r>
            <w:proofErr w:type="spellEnd"/>
            <w:r w:rsidRPr="00DA7DE6">
              <w:rPr>
                <w:rFonts w:eastAsia="Times New Roman"/>
                <w:b/>
                <w:bCs/>
              </w:rPr>
              <w:t>, И.Е.</w:t>
            </w:r>
            <w:r w:rsidRPr="00DA7DE6">
              <w:rPr>
                <w:rFonts w:eastAsia="Times New Roman"/>
              </w:rPr>
              <w:br/>
              <w:t xml:space="preserve">   Организационная </w:t>
            </w:r>
            <w:proofErr w:type="gramStart"/>
            <w:r w:rsidRPr="00DA7DE6">
              <w:rPr>
                <w:rFonts w:eastAsia="Times New Roman"/>
              </w:rPr>
              <w:t>культура :</w:t>
            </w:r>
            <w:proofErr w:type="gramEnd"/>
            <w:r w:rsidRPr="00DA7DE6">
              <w:rPr>
                <w:rFonts w:eastAsia="Times New Roman"/>
              </w:rPr>
              <w:t xml:space="preserve"> учеб. пособие / И. Е. </w:t>
            </w:r>
            <w:proofErr w:type="spellStart"/>
            <w:r w:rsidRPr="00DA7DE6">
              <w:rPr>
                <w:rFonts w:eastAsia="Times New Roman"/>
              </w:rPr>
              <w:t>Лыскова</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2015. - 107 с. </w:t>
            </w:r>
          </w:p>
        </w:tc>
      </w:tr>
      <w:tr w:rsidR="00C75A0D" w:rsidRPr="00DA7DE6" w:rsidTr="00E928DA">
        <w:trPr>
          <w:tblCellSpacing w:w="15" w:type="dxa"/>
        </w:trPr>
        <w:tc>
          <w:tcPr>
            <w:tcW w:w="4968" w:type="pct"/>
            <w:hideMark/>
          </w:tcPr>
          <w:p w:rsidR="00C75A0D" w:rsidRPr="00DA7DE6" w:rsidRDefault="00C75A0D" w:rsidP="001C58A1">
            <w:pPr>
              <w:pStyle w:val="a5"/>
              <w:rPr>
                <w:rFonts w:eastAsia="Times New Roman"/>
              </w:rPr>
            </w:pPr>
            <w:proofErr w:type="spellStart"/>
            <w:r w:rsidRPr="00DA7DE6">
              <w:rPr>
                <w:rFonts w:eastAsia="Times New Roman"/>
                <w:b/>
                <w:bCs/>
              </w:rPr>
              <w:t>Загоняева</w:t>
            </w:r>
            <w:proofErr w:type="spellEnd"/>
            <w:r w:rsidRPr="00DA7DE6">
              <w:rPr>
                <w:rFonts w:eastAsia="Times New Roman"/>
                <w:b/>
                <w:bCs/>
              </w:rPr>
              <w:t>, Л.А.</w:t>
            </w:r>
            <w:r w:rsidRPr="00DA7DE6">
              <w:rPr>
                <w:rFonts w:eastAsia="Times New Roman"/>
              </w:rPr>
              <w:br/>
              <w:t xml:space="preserve">   Трудовое </w:t>
            </w:r>
            <w:proofErr w:type="gramStart"/>
            <w:r w:rsidRPr="00DA7DE6">
              <w:rPr>
                <w:rFonts w:eastAsia="Times New Roman"/>
              </w:rPr>
              <w:t>право :</w:t>
            </w:r>
            <w:proofErr w:type="gramEnd"/>
            <w:r w:rsidRPr="00DA7DE6">
              <w:rPr>
                <w:rFonts w:eastAsia="Times New Roman"/>
              </w:rPr>
              <w:t xml:space="preserve"> учеб.-метод. пособие / Л. А. </w:t>
            </w:r>
            <w:proofErr w:type="spellStart"/>
            <w:r w:rsidRPr="00DA7DE6">
              <w:rPr>
                <w:rFonts w:eastAsia="Times New Roman"/>
              </w:rPr>
              <w:t>Загоняева</w:t>
            </w:r>
            <w:proofErr w:type="spellEnd"/>
            <w:r w:rsidRPr="00DA7DE6">
              <w:rPr>
                <w:rFonts w:eastAsia="Times New Roman"/>
              </w:rPr>
              <w:t xml:space="preserve">. - 2-е изд., </w:t>
            </w:r>
            <w:proofErr w:type="spellStart"/>
            <w:r w:rsidRPr="00DA7DE6">
              <w:rPr>
                <w:rFonts w:eastAsia="Times New Roman"/>
              </w:rPr>
              <w:t>испр</w:t>
            </w:r>
            <w:proofErr w:type="spellEnd"/>
            <w:r w:rsidRPr="00DA7DE6">
              <w:rPr>
                <w:rFonts w:eastAsia="Times New Roman"/>
              </w:rPr>
              <w:t xml:space="preserve">. и доп. - </w:t>
            </w:r>
            <w:r w:rsidRPr="00DA7DE6">
              <w:rPr>
                <w:rFonts w:eastAsia="Times New Roman"/>
              </w:rPr>
              <w:lastRenderedPageBreak/>
              <w:t>Сыктывкар : ГОУ ВО КРАГСиУ, 2016. - 114 с.</w:t>
            </w:r>
            <w:r w:rsidR="006131B1" w:rsidRPr="00DA7DE6">
              <w:rPr>
                <w:rFonts w:eastAsia="Times New Roman"/>
              </w:rPr>
              <w:t xml:space="preserve"> </w:t>
            </w:r>
            <w:r w:rsidRPr="00DA7DE6">
              <w:rPr>
                <w:rFonts w:eastAsia="Times New Roman"/>
              </w:rPr>
              <w:br/>
              <w:t>Целью пособия является теоретическая и практическая подготовка студентов к применению правовых норм трудового права России. Каждая тема пособия содержит методические указания, планы практических занятий, тесты, задачи, список специальной литературы и перечень основных нормативных правовых актов.</w:t>
            </w:r>
          </w:p>
        </w:tc>
      </w:tr>
      <w:tr w:rsidR="00C75A0D" w:rsidRPr="00DA7DE6" w:rsidTr="00E928DA">
        <w:trPr>
          <w:tblCellSpacing w:w="15" w:type="dxa"/>
        </w:trPr>
        <w:tc>
          <w:tcPr>
            <w:tcW w:w="4968" w:type="pct"/>
            <w:hideMark/>
          </w:tcPr>
          <w:p w:rsidR="00C75A0D" w:rsidRPr="00DA7DE6" w:rsidRDefault="00C75A0D" w:rsidP="00244C49">
            <w:pPr>
              <w:pStyle w:val="a5"/>
              <w:rPr>
                <w:rFonts w:eastAsia="Times New Roman"/>
              </w:rPr>
            </w:pPr>
            <w:proofErr w:type="spellStart"/>
            <w:r w:rsidRPr="00DA7DE6">
              <w:rPr>
                <w:rFonts w:eastAsia="Times New Roman"/>
                <w:b/>
                <w:bCs/>
              </w:rPr>
              <w:lastRenderedPageBreak/>
              <w:t>Гагиева</w:t>
            </w:r>
            <w:proofErr w:type="spellEnd"/>
            <w:r w:rsidRPr="00DA7DE6">
              <w:rPr>
                <w:rFonts w:eastAsia="Times New Roman"/>
                <w:b/>
                <w:bCs/>
              </w:rPr>
              <w:t>, А.К.</w:t>
            </w:r>
            <w:r w:rsidRPr="00DA7DE6">
              <w:rPr>
                <w:rFonts w:eastAsia="Times New Roman"/>
              </w:rPr>
              <w:br/>
              <w:t xml:space="preserve">   Архив организации негосударственной формы </w:t>
            </w:r>
            <w:proofErr w:type="gramStart"/>
            <w:r w:rsidRPr="00DA7DE6">
              <w:rPr>
                <w:rFonts w:eastAsia="Times New Roman"/>
              </w:rPr>
              <w:t>собственности :</w:t>
            </w:r>
            <w:proofErr w:type="gramEnd"/>
            <w:r w:rsidRPr="00DA7DE6">
              <w:rPr>
                <w:rFonts w:eastAsia="Times New Roman"/>
              </w:rPr>
              <w:t xml:space="preserve"> учеб. пособие / А. К. </w:t>
            </w:r>
            <w:proofErr w:type="spellStart"/>
            <w:r w:rsidRPr="00DA7DE6">
              <w:rPr>
                <w:rFonts w:eastAsia="Times New Roman"/>
              </w:rPr>
              <w:t>Гагиева</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2016. - 68 с. </w:t>
            </w:r>
          </w:p>
        </w:tc>
      </w:tr>
      <w:tr w:rsidR="00C75A0D" w:rsidRPr="00DA7DE6" w:rsidTr="00E928DA">
        <w:trPr>
          <w:tblCellSpacing w:w="15" w:type="dxa"/>
        </w:trPr>
        <w:tc>
          <w:tcPr>
            <w:tcW w:w="4968" w:type="pct"/>
            <w:hideMark/>
          </w:tcPr>
          <w:p w:rsidR="00C75A0D" w:rsidRPr="00DA7DE6" w:rsidRDefault="00C75A0D" w:rsidP="00244C49">
            <w:pPr>
              <w:pStyle w:val="a5"/>
              <w:rPr>
                <w:rFonts w:eastAsia="Times New Roman"/>
              </w:rPr>
            </w:pPr>
            <w:r w:rsidRPr="00DA7DE6">
              <w:rPr>
                <w:rFonts w:eastAsia="Times New Roman"/>
                <w:b/>
                <w:bCs/>
              </w:rPr>
              <w:t>Коновалова, З.А.</w:t>
            </w:r>
            <w:r w:rsidRPr="00DA7DE6">
              <w:rPr>
                <w:rFonts w:eastAsia="Times New Roman"/>
              </w:rPr>
              <w:br/>
              <w:t xml:space="preserve">   Налоговое право в схемах и </w:t>
            </w:r>
            <w:proofErr w:type="gramStart"/>
            <w:r w:rsidRPr="00DA7DE6">
              <w:rPr>
                <w:rFonts w:eastAsia="Times New Roman"/>
              </w:rPr>
              <w:t>рисунках :</w:t>
            </w:r>
            <w:proofErr w:type="gramEnd"/>
            <w:r w:rsidRPr="00DA7DE6">
              <w:rPr>
                <w:rFonts w:eastAsia="Times New Roman"/>
              </w:rPr>
              <w:t xml:space="preserve"> учеб. </w:t>
            </w:r>
            <w:proofErr w:type="spellStart"/>
            <w:r w:rsidRPr="00DA7DE6">
              <w:rPr>
                <w:rFonts w:eastAsia="Times New Roman"/>
              </w:rPr>
              <w:t>нагляд</w:t>
            </w:r>
            <w:proofErr w:type="spellEnd"/>
            <w:r w:rsidRPr="00DA7DE6">
              <w:rPr>
                <w:rFonts w:eastAsia="Times New Roman"/>
              </w:rPr>
              <w:t xml:space="preserve">. пособие / З. А. Коновалова. - </w:t>
            </w:r>
            <w:proofErr w:type="gramStart"/>
            <w:r w:rsidRPr="00DA7DE6">
              <w:rPr>
                <w:rFonts w:eastAsia="Times New Roman"/>
              </w:rPr>
              <w:t>Сыктывкар :</w:t>
            </w:r>
            <w:proofErr w:type="gramEnd"/>
            <w:r w:rsidRPr="00DA7DE6">
              <w:rPr>
                <w:rFonts w:eastAsia="Times New Roman"/>
              </w:rPr>
              <w:t xml:space="preserve"> ГОУ ВО КРАГСиУ, 2016. - 97 с. </w:t>
            </w:r>
            <w:r w:rsidRPr="00DA7DE6">
              <w:rPr>
                <w:rFonts w:eastAsia="Times New Roman"/>
              </w:rPr>
              <w:br/>
              <w:t xml:space="preserve">В пособии раскрываются вопросы налогообложения как физических, так и юридических лиц. </w:t>
            </w:r>
          </w:p>
        </w:tc>
      </w:tr>
      <w:tr w:rsidR="00C75A0D" w:rsidRPr="00DA7DE6" w:rsidTr="00E928DA">
        <w:trPr>
          <w:tblCellSpacing w:w="15" w:type="dxa"/>
        </w:trPr>
        <w:tc>
          <w:tcPr>
            <w:tcW w:w="4968" w:type="pct"/>
            <w:hideMark/>
          </w:tcPr>
          <w:p w:rsidR="00C75A0D" w:rsidRPr="00DA7DE6" w:rsidRDefault="00C75A0D" w:rsidP="00244C49">
            <w:pPr>
              <w:pStyle w:val="a5"/>
              <w:rPr>
                <w:rFonts w:eastAsia="Times New Roman"/>
              </w:rPr>
            </w:pPr>
            <w:r w:rsidRPr="00DA7DE6">
              <w:rPr>
                <w:rFonts w:eastAsia="Times New Roman"/>
                <w:b/>
                <w:bCs/>
              </w:rPr>
              <w:t>Воробьев, В.В.</w:t>
            </w:r>
            <w:r w:rsidRPr="00DA7DE6">
              <w:rPr>
                <w:rFonts w:eastAsia="Times New Roman"/>
              </w:rPr>
              <w:br/>
              <w:t xml:space="preserve">   Уголовное право. Общая </w:t>
            </w:r>
            <w:proofErr w:type="gramStart"/>
            <w:r w:rsidRPr="00DA7DE6">
              <w:rPr>
                <w:rFonts w:eastAsia="Times New Roman"/>
              </w:rPr>
              <w:t>часть :</w:t>
            </w:r>
            <w:proofErr w:type="gramEnd"/>
            <w:r w:rsidRPr="00DA7DE6">
              <w:rPr>
                <w:rFonts w:eastAsia="Times New Roman"/>
              </w:rPr>
              <w:t xml:space="preserve"> учеб.-метод. пособие / В. В. Воробьев. - </w:t>
            </w:r>
            <w:proofErr w:type="gramStart"/>
            <w:r w:rsidRPr="00DA7DE6">
              <w:rPr>
                <w:rFonts w:eastAsia="Times New Roman"/>
              </w:rPr>
              <w:t>Сыктывкар :</w:t>
            </w:r>
            <w:proofErr w:type="gramEnd"/>
            <w:r w:rsidRPr="00DA7DE6">
              <w:rPr>
                <w:rFonts w:eastAsia="Times New Roman"/>
              </w:rPr>
              <w:t xml:space="preserve"> ГОУ ВО КРАГСиУ, 2016. - 93 с. </w:t>
            </w:r>
          </w:p>
        </w:tc>
      </w:tr>
      <w:tr w:rsidR="00C75A0D" w:rsidRPr="00DA7DE6" w:rsidTr="00E928DA">
        <w:trPr>
          <w:tblCellSpacing w:w="15" w:type="dxa"/>
        </w:trPr>
        <w:tc>
          <w:tcPr>
            <w:tcW w:w="4968" w:type="pct"/>
            <w:hideMark/>
          </w:tcPr>
          <w:p w:rsidR="00F526F7" w:rsidRDefault="00C75A0D" w:rsidP="00F526F7">
            <w:pPr>
              <w:pStyle w:val="a5"/>
              <w:rPr>
                <w:rFonts w:eastAsia="Times New Roman"/>
              </w:rPr>
            </w:pPr>
            <w:r w:rsidRPr="00DA7DE6">
              <w:rPr>
                <w:rFonts w:eastAsia="Times New Roman"/>
                <w:b/>
                <w:bCs/>
              </w:rPr>
              <w:t>Попова, В.В.</w:t>
            </w:r>
            <w:r w:rsidRPr="00DA7DE6">
              <w:rPr>
                <w:rFonts w:eastAsia="Times New Roman"/>
              </w:rPr>
              <w:br/>
              <w:t xml:space="preserve">   Конституционное </w:t>
            </w:r>
            <w:proofErr w:type="gramStart"/>
            <w:r w:rsidRPr="00DA7DE6">
              <w:rPr>
                <w:rFonts w:eastAsia="Times New Roman"/>
              </w:rPr>
              <w:t>право :</w:t>
            </w:r>
            <w:proofErr w:type="gramEnd"/>
            <w:r w:rsidRPr="00DA7DE6">
              <w:rPr>
                <w:rFonts w:eastAsia="Times New Roman"/>
              </w:rPr>
              <w:t xml:space="preserve"> метод. пособие / В. В. Попова. - 2-е изд., </w:t>
            </w:r>
            <w:proofErr w:type="spellStart"/>
            <w:r w:rsidRPr="00DA7DE6">
              <w:rPr>
                <w:rFonts w:eastAsia="Times New Roman"/>
              </w:rPr>
              <w:t>испр</w:t>
            </w:r>
            <w:proofErr w:type="spellEnd"/>
            <w:r w:rsidRPr="00DA7DE6">
              <w:rPr>
                <w:rFonts w:eastAsia="Times New Roman"/>
              </w:rPr>
              <w:t xml:space="preserve">. и доп. - Сыктывкар : ГОУ ВО КРАГСиУ, 2016. - 66 с. </w:t>
            </w:r>
          </w:p>
          <w:p w:rsidR="00C75A0D" w:rsidRPr="00DA7DE6" w:rsidRDefault="00C75A0D" w:rsidP="00F526F7">
            <w:pPr>
              <w:pStyle w:val="a5"/>
              <w:rPr>
                <w:rFonts w:eastAsia="Times New Roman"/>
              </w:rPr>
            </w:pPr>
            <w:r w:rsidRPr="00DA7DE6">
              <w:rPr>
                <w:rFonts w:eastAsia="Times New Roman"/>
              </w:rPr>
              <w:t>Пособие предназначено для студентов, обучающихся по неюридическим направлениям бакалавриата. По каждой теме дана краткая методическая справка, а также представлены различные задания (тесты, практические ситуации и т.д.) для закрепления пройденного материала в рамках аудиторной и самостоятельной (внеаудиторной) работы.</w:t>
            </w:r>
          </w:p>
        </w:tc>
      </w:tr>
      <w:tr w:rsidR="00C75A0D" w:rsidRPr="00DA7DE6" w:rsidTr="00E928DA">
        <w:trPr>
          <w:tblCellSpacing w:w="15" w:type="dxa"/>
        </w:trPr>
        <w:tc>
          <w:tcPr>
            <w:tcW w:w="4968" w:type="pct"/>
            <w:hideMark/>
          </w:tcPr>
          <w:p w:rsidR="00F526F7" w:rsidRDefault="00C75A0D" w:rsidP="00F526F7">
            <w:pPr>
              <w:pStyle w:val="a5"/>
              <w:rPr>
                <w:rFonts w:eastAsia="Times New Roman"/>
              </w:rPr>
            </w:pPr>
            <w:r w:rsidRPr="00DA7DE6">
              <w:rPr>
                <w:rFonts w:eastAsia="Times New Roman"/>
                <w:b/>
                <w:bCs/>
              </w:rPr>
              <w:t>Попова, В.В.</w:t>
            </w:r>
            <w:r w:rsidRPr="00DA7DE6">
              <w:rPr>
                <w:rFonts w:eastAsia="Times New Roman"/>
              </w:rPr>
              <w:br/>
              <w:t xml:space="preserve">   Правовое обеспечение государственного и муниципального </w:t>
            </w:r>
            <w:proofErr w:type="gramStart"/>
            <w:r w:rsidRPr="00DA7DE6">
              <w:rPr>
                <w:rFonts w:eastAsia="Times New Roman"/>
              </w:rPr>
              <w:t>управления :</w:t>
            </w:r>
            <w:proofErr w:type="gramEnd"/>
            <w:r w:rsidRPr="00DA7DE6">
              <w:rPr>
                <w:rFonts w:eastAsia="Times New Roman"/>
              </w:rPr>
              <w:t xml:space="preserve"> учеб.-метод. пособие / В. В. Попова. - </w:t>
            </w:r>
            <w:proofErr w:type="gramStart"/>
            <w:r w:rsidRPr="00DA7DE6">
              <w:rPr>
                <w:rFonts w:eastAsia="Times New Roman"/>
              </w:rPr>
              <w:t>Сыктывкар :</w:t>
            </w:r>
            <w:proofErr w:type="gramEnd"/>
            <w:r w:rsidRPr="00DA7DE6">
              <w:rPr>
                <w:rFonts w:eastAsia="Times New Roman"/>
              </w:rPr>
              <w:t xml:space="preserve"> ГОУ ВО КРАГСиУ, 2016. - 134 с</w:t>
            </w:r>
            <w:r w:rsidR="00F526F7">
              <w:rPr>
                <w:rFonts w:eastAsia="Times New Roman"/>
              </w:rPr>
              <w:t>.</w:t>
            </w:r>
          </w:p>
          <w:p w:rsidR="00C75A0D" w:rsidRPr="00DA7DE6" w:rsidRDefault="00C75A0D" w:rsidP="00F526F7">
            <w:pPr>
              <w:pStyle w:val="a5"/>
              <w:rPr>
                <w:rFonts w:eastAsia="Times New Roman"/>
              </w:rPr>
            </w:pPr>
            <w:r w:rsidRPr="00DA7DE6">
              <w:rPr>
                <w:rFonts w:eastAsia="Times New Roman"/>
              </w:rPr>
              <w:t>Учебно-методическое пособие подготовлено в рамках одноименной дисциплины "Правовое обеспечение государственного и муниципального управления" и предназначено для обучающихся по направлению 38.04.04 "Государственное и муниципальное управление". В пособии кратко представлен учебный материал по основным темам курса, обозначены рекомендуемые учебная и научная литература, нормативные правовые акты, содержатся задания для самостоятельной аудиторной и внеаудиторной работы обучающихся.</w:t>
            </w:r>
          </w:p>
        </w:tc>
      </w:tr>
      <w:tr w:rsidR="00C75A0D" w:rsidRPr="00DA7DE6" w:rsidTr="00E928DA">
        <w:trPr>
          <w:tblCellSpacing w:w="15" w:type="dxa"/>
        </w:trPr>
        <w:tc>
          <w:tcPr>
            <w:tcW w:w="4968" w:type="pct"/>
            <w:hideMark/>
          </w:tcPr>
          <w:p w:rsidR="00C75A0D" w:rsidRPr="00DA7DE6" w:rsidRDefault="00C75A0D" w:rsidP="00244C49">
            <w:pPr>
              <w:pStyle w:val="a5"/>
              <w:rPr>
                <w:rFonts w:eastAsia="Times New Roman"/>
              </w:rPr>
            </w:pPr>
            <w:proofErr w:type="spellStart"/>
            <w:r w:rsidRPr="00DA7DE6">
              <w:rPr>
                <w:rFonts w:eastAsia="Times New Roman"/>
                <w:b/>
                <w:bCs/>
              </w:rPr>
              <w:t>Бажукова</w:t>
            </w:r>
            <w:proofErr w:type="spellEnd"/>
            <w:r w:rsidRPr="00DA7DE6">
              <w:rPr>
                <w:rFonts w:eastAsia="Times New Roman"/>
                <w:b/>
                <w:bCs/>
              </w:rPr>
              <w:t>, Ж.А.</w:t>
            </w:r>
            <w:r w:rsidRPr="00DA7DE6">
              <w:rPr>
                <w:rFonts w:eastAsia="Times New Roman"/>
              </w:rPr>
              <w:br/>
              <w:t xml:space="preserve">   Правовое регулирование противодействия </w:t>
            </w:r>
            <w:proofErr w:type="gramStart"/>
            <w:r w:rsidRPr="00DA7DE6">
              <w:rPr>
                <w:rFonts w:eastAsia="Times New Roman"/>
              </w:rPr>
              <w:t>коррупции :</w:t>
            </w:r>
            <w:proofErr w:type="gramEnd"/>
            <w:r w:rsidRPr="00DA7DE6">
              <w:rPr>
                <w:rFonts w:eastAsia="Times New Roman"/>
              </w:rPr>
              <w:t xml:space="preserve"> учеб.-метод. пособие / Ж. А. </w:t>
            </w:r>
            <w:proofErr w:type="spellStart"/>
            <w:r w:rsidRPr="00DA7DE6">
              <w:rPr>
                <w:rFonts w:eastAsia="Times New Roman"/>
              </w:rPr>
              <w:t>Бажукова</w:t>
            </w:r>
            <w:proofErr w:type="spellEnd"/>
            <w:r w:rsidRPr="00DA7DE6">
              <w:rPr>
                <w:rFonts w:eastAsia="Times New Roman"/>
              </w:rPr>
              <w:t xml:space="preserve">, В. Э. </w:t>
            </w:r>
            <w:proofErr w:type="spellStart"/>
            <w:r w:rsidRPr="00DA7DE6">
              <w:rPr>
                <w:rFonts w:eastAsia="Times New Roman"/>
              </w:rPr>
              <w:t>Фаузер</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2016. - 200 с. </w:t>
            </w:r>
          </w:p>
        </w:tc>
      </w:tr>
      <w:tr w:rsidR="00C75A0D" w:rsidRPr="00DA7DE6" w:rsidTr="00E928DA">
        <w:trPr>
          <w:tblCellSpacing w:w="15" w:type="dxa"/>
        </w:trPr>
        <w:tc>
          <w:tcPr>
            <w:tcW w:w="4968" w:type="pct"/>
            <w:hideMark/>
          </w:tcPr>
          <w:p w:rsidR="00C75A0D" w:rsidRPr="00DA7DE6" w:rsidRDefault="00C75A0D" w:rsidP="00F526F7">
            <w:pPr>
              <w:pStyle w:val="a5"/>
              <w:rPr>
                <w:rFonts w:eastAsia="Times New Roman"/>
              </w:rPr>
            </w:pPr>
            <w:r w:rsidRPr="00DA7DE6">
              <w:rPr>
                <w:rFonts w:eastAsia="Times New Roman"/>
              </w:rPr>
              <w:t>   </w:t>
            </w:r>
            <w:r w:rsidRPr="00DA7DE6">
              <w:rPr>
                <w:rFonts w:eastAsia="Times New Roman"/>
                <w:b/>
                <w:bCs/>
              </w:rPr>
              <w:t xml:space="preserve">Развитие </w:t>
            </w:r>
            <w:proofErr w:type="spellStart"/>
            <w:r w:rsidRPr="00DA7DE6">
              <w:rPr>
                <w:rFonts w:eastAsia="Times New Roman"/>
                <w:b/>
                <w:bCs/>
              </w:rPr>
              <w:t>агротехнологий</w:t>
            </w:r>
            <w:proofErr w:type="spellEnd"/>
            <w:r w:rsidRPr="00DA7DE6">
              <w:rPr>
                <w:rFonts w:eastAsia="Times New Roman"/>
                <w:b/>
                <w:bCs/>
              </w:rPr>
              <w:t xml:space="preserve"> повышения продуктивности картофелеводства в условиях </w:t>
            </w:r>
            <w:proofErr w:type="gramStart"/>
            <w:r w:rsidRPr="00DA7DE6">
              <w:rPr>
                <w:rFonts w:eastAsia="Times New Roman"/>
                <w:b/>
                <w:bCs/>
              </w:rPr>
              <w:t>Севера</w:t>
            </w:r>
            <w:r w:rsidRPr="00DA7DE6">
              <w:rPr>
                <w:rFonts w:eastAsia="Times New Roman"/>
              </w:rPr>
              <w:t xml:space="preserve"> :</w:t>
            </w:r>
            <w:proofErr w:type="gramEnd"/>
            <w:r w:rsidRPr="00DA7DE6">
              <w:rPr>
                <w:rFonts w:eastAsia="Times New Roman"/>
              </w:rPr>
              <w:t xml:space="preserve"> монография / </w:t>
            </w:r>
            <w:proofErr w:type="spellStart"/>
            <w:r w:rsidRPr="00DA7DE6">
              <w:rPr>
                <w:rFonts w:eastAsia="Times New Roman"/>
              </w:rPr>
              <w:t>колл</w:t>
            </w:r>
            <w:proofErr w:type="spellEnd"/>
            <w:r w:rsidRPr="00DA7DE6">
              <w:rPr>
                <w:rFonts w:eastAsia="Times New Roman"/>
              </w:rPr>
              <w:t xml:space="preserve">. авторов. - </w:t>
            </w:r>
            <w:proofErr w:type="gramStart"/>
            <w:r w:rsidRPr="00DA7DE6">
              <w:rPr>
                <w:rFonts w:eastAsia="Times New Roman"/>
              </w:rPr>
              <w:t>Сыктывкар :</w:t>
            </w:r>
            <w:proofErr w:type="gramEnd"/>
            <w:r w:rsidRPr="00DA7DE6">
              <w:rPr>
                <w:rFonts w:eastAsia="Times New Roman"/>
              </w:rPr>
              <w:t xml:space="preserve"> ФГБНУ НИИСХ Республики Коми; ГОУ ВО КРАГСиУ, 2016. - 127 с. </w:t>
            </w:r>
            <w:r w:rsidRPr="00DA7DE6">
              <w:rPr>
                <w:rFonts w:eastAsia="Times New Roman"/>
              </w:rPr>
              <w:br/>
              <w:t xml:space="preserve">В монографии изложены история появления и развития картофелеводства в Республике Коми, теоретические и практические рекомендации по агротехнике выращивания картофеля в северных регионах страны, результаты научных исследований по разработке современных технологий производства картофеля, методы селекции и семеноводства, защиты посадок от вредителей и болезней. </w:t>
            </w:r>
          </w:p>
        </w:tc>
      </w:tr>
      <w:tr w:rsidR="00C75A0D" w:rsidRPr="00DA7DE6" w:rsidTr="00E928DA">
        <w:trPr>
          <w:tblCellSpacing w:w="15" w:type="dxa"/>
        </w:trPr>
        <w:tc>
          <w:tcPr>
            <w:tcW w:w="4968" w:type="pct"/>
            <w:hideMark/>
          </w:tcPr>
          <w:p w:rsidR="00C75A0D" w:rsidRPr="00DA7DE6" w:rsidRDefault="00C75A0D" w:rsidP="003D6577">
            <w:pPr>
              <w:pStyle w:val="a5"/>
              <w:rPr>
                <w:rFonts w:eastAsia="Times New Roman"/>
              </w:rPr>
            </w:pPr>
            <w:r w:rsidRPr="00DA7DE6">
              <w:rPr>
                <w:rFonts w:eastAsia="Times New Roman"/>
                <w:b/>
                <w:bCs/>
              </w:rPr>
              <w:t>Ильина, Л.И.</w:t>
            </w:r>
            <w:r w:rsidRPr="00DA7DE6">
              <w:rPr>
                <w:rFonts w:eastAsia="Times New Roman"/>
              </w:rPr>
              <w:br/>
              <w:t xml:space="preserve">   Корпоративные </w:t>
            </w:r>
            <w:proofErr w:type="gramStart"/>
            <w:r w:rsidRPr="00DA7DE6">
              <w:rPr>
                <w:rFonts w:eastAsia="Times New Roman"/>
              </w:rPr>
              <w:t>финансы :</w:t>
            </w:r>
            <w:proofErr w:type="gramEnd"/>
            <w:r w:rsidRPr="00DA7DE6">
              <w:rPr>
                <w:rFonts w:eastAsia="Times New Roman"/>
              </w:rPr>
              <w:t xml:space="preserve"> учеб. пособие / Л. И. Ильина. - </w:t>
            </w:r>
            <w:proofErr w:type="gramStart"/>
            <w:r w:rsidRPr="00DA7DE6">
              <w:rPr>
                <w:rFonts w:eastAsia="Times New Roman"/>
              </w:rPr>
              <w:t>Сыктывкар :</w:t>
            </w:r>
            <w:proofErr w:type="gramEnd"/>
            <w:r w:rsidRPr="00DA7DE6">
              <w:rPr>
                <w:rFonts w:eastAsia="Times New Roman"/>
              </w:rPr>
              <w:t xml:space="preserve"> ГОУ ВО КРАГСиУ, 2015. - 261 с</w:t>
            </w:r>
            <w:r w:rsidR="003D6577">
              <w:rPr>
                <w:rFonts w:eastAsia="Times New Roman"/>
              </w:rPr>
              <w:t>.</w:t>
            </w:r>
            <w:r w:rsidRPr="00DA7DE6">
              <w:rPr>
                <w:rFonts w:eastAsia="Times New Roman"/>
              </w:rPr>
              <w:br/>
              <w:t xml:space="preserve">Учебное пособие подготовлено в соответствии с требованиями федерального государственного образовательного стандарта по направлению 080100.62 "Экономика" и охватывает все разделы образовательного курса "Корпоративные финансы". Содержание </w:t>
            </w:r>
            <w:r w:rsidRPr="00DA7DE6">
              <w:rPr>
                <w:rFonts w:eastAsia="Times New Roman"/>
              </w:rPr>
              <w:lastRenderedPageBreak/>
              <w:t xml:space="preserve">учебного пособия позволяет студентам в полном объеме усвоить учебный материал по данной дисциплине. </w:t>
            </w:r>
          </w:p>
        </w:tc>
      </w:tr>
      <w:tr w:rsidR="00C75A0D" w:rsidRPr="00DA7DE6" w:rsidTr="00E928DA">
        <w:trPr>
          <w:tblCellSpacing w:w="15" w:type="dxa"/>
        </w:trPr>
        <w:tc>
          <w:tcPr>
            <w:tcW w:w="4968" w:type="pct"/>
            <w:hideMark/>
          </w:tcPr>
          <w:p w:rsidR="003D6577" w:rsidRDefault="00C75A0D" w:rsidP="003D6577">
            <w:pPr>
              <w:pStyle w:val="a5"/>
              <w:rPr>
                <w:rFonts w:eastAsia="Times New Roman"/>
              </w:rPr>
            </w:pPr>
            <w:r w:rsidRPr="00DA7DE6">
              <w:rPr>
                <w:rFonts w:eastAsia="Times New Roman"/>
                <w:b/>
                <w:bCs/>
              </w:rPr>
              <w:lastRenderedPageBreak/>
              <w:t>Кузнецов, И.Н.</w:t>
            </w:r>
            <w:r w:rsidRPr="00DA7DE6">
              <w:rPr>
                <w:rFonts w:eastAsia="Times New Roman"/>
              </w:rPr>
              <w:br/>
              <w:t xml:space="preserve">   Делопроизводство. Документационное обеспечение </w:t>
            </w:r>
            <w:proofErr w:type="gramStart"/>
            <w:r w:rsidRPr="00DA7DE6">
              <w:rPr>
                <w:rFonts w:eastAsia="Times New Roman"/>
              </w:rPr>
              <w:t>управления :</w:t>
            </w:r>
            <w:proofErr w:type="gramEnd"/>
            <w:r w:rsidRPr="00DA7DE6">
              <w:rPr>
                <w:rFonts w:eastAsia="Times New Roman"/>
              </w:rPr>
              <w:t xml:space="preserve"> справ. пособие / И. Н. Кузнецов. - Ростов н/</w:t>
            </w:r>
            <w:proofErr w:type="gramStart"/>
            <w:r w:rsidRPr="00DA7DE6">
              <w:rPr>
                <w:rFonts w:eastAsia="Times New Roman"/>
              </w:rPr>
              <w:t>Д :</w:t>
            </w:r>
            <w:proofErr w:type="gramEnd"/>
            <w:r w:rsidRPr="00DA7DE6">
              <w:rPr>
                <w:rFonts w:eastAsia="Times New Roman"/>
              </w:rPr>
              <w:t xml:space="preserve"> Изд-во Феникс, 2014. - 396 с</w:t>
            </w:r>
            <w:r w:rsidR="003D6577">
              <w:rPr>
                <w:rFonts w:eastAsia="Times New Roman"/>
              </w:rPr>
              <w:t>.</w:t>
            </w:r>
          </w:p>
          <w:p w:rsidR="00C75A0D" w:rsidRPr="00DA7DE6" w:rsidRDefault="00C75A0D" w:rsidP="003D6577">
            <w:pPr>
              <w:pStyle w:val="a5"/>
              <w:rPr>
                <w:rFonts w:eastAsia="Times New Roman"/>
              </w:rPr>
            </w:pPr>
            <w:r w:rsidRPr="00DA7DE6">
              <w:rPr>
                <w:rFonts w:eastAsia="Times New Roman"/>
              </w:rPr>
              <w:t xml:space="preserve">В справочном пособии изложены правила документирования управленческой деятельности и принципы создания системы управления документами. Пособие содержит сведения о нормативно-правовой и методической базе в области документационного обеспечения управления персоналом. </w:t>
            </w:r>
          </w:p>
        </w:tc>
      </w:tr>
      <w:tr w:rsidR="00C75A0D" w:rsidRPr="00DA7DE6" w:rsidTr="00E928DA">
        <w:trPr>
          <w:tblCellSpacing w:w="15" w:type="dxa"/>
        </w:trPr>
        <w:tc>
          <w:tcPr>
            <w:tcW w:w="4968" w:type="pct"/>
            <w:hideMark/>
          </w:tcPr>
          <w:p w:rsidR="00C75A0D" w:rsidRPr="00DA7DE6" w:rsidRDefault="00C75A0D" w:rsidP="003D6577">
            <w:pPr>
              <w:pStyle w:val="a5"/>
              <w:rPr>
                <w:rFonts w:eastAsia="Times New Roman"/>
              </w:rPr>
            </w:pPr>
            <w:r w:rsidRPr="00DA7DE6">
              <w:rPr>
                <w:rFonts w:eastAsia="Times New Roman"/>
              </w:rPr>
              <w:t>   </w:t>
            </w:r>
            <w:r w:rsidRPr="00DA7DE6">
              <w:rPr>
                <w:rFonts w:eastAsia="Times New Roman"/>
                <w:b/>
                <w:bCs/>
              </w:rPr>
              <w:t xml:space="preserve">Информационные </w:t>
            </w:r>
            <w:proofErr w:type="gramStart"/>
            <w:r w:rsidRPr="00DA7DE6">
              <w:rPr>
                <w:rFonts w:eastAsia="Times New Roman"/>
                <w:b/>
                <w:bCs/>
              </w:rPr>
              <w:t>технологии</w:t>
            </w:r>
            <w:r w:rsidRPr="00DA7DE6">
              <w:rPr>
                <w:rFonts w:eastAsia="Times New Roman"/>
              </w:rPr>
              <w:t xml:space="preserve"> :</w:t>
            </w:r>
            <w:proofErr w:type="gramEnd"/>
            <w:r w:rsidRPr="00DA7DE6">
              <w:rPr>
                <w:rFonts w:eastAsia="Times New Roman"/>
              </w:rPr>
              <w:t xml:space="preserve"> учеб. для академического бакалавриата / под ред. В.В. Трофимова. - М.</w:t>
            </w:r>
            <w:proofErr w:type="gramStart"/>
            <w:r w:rsidRPr="00DA7DE6">
              <w:rPr>
                <w:rFonts w:eastAsia="Times New Roman"/>
              </w:rPr>
              <w:t>: :</w:t>
            </w:r>
            <w:proofErr w:type="gramEnd"/>
            <w:r w:rsidRPr="00DA7DE6">
              <w:rPr>
                <w:rFonts w:eastAsia="Times New Roman"/>
              </w:rPr>
              <w:t xml:space="preserve"> </w:t>
            </w:r>
            <w:proofErr w:type="spellStart"/>
            <w:r w:rsidRPr="00DA7DE6">
              <w:rPr>
                <w:rFonts w:eastAsia="Times New Roman"/>
              </w:rPr>
              <w:t>Юрайт</w:t>
            </w:r>
            <w:proofErr w:type="spellEnd"/>
            <w:r w:rsidRPr="00DA7DE6">
              <w:rPr>
                <w:rFonts w:eastAsia="Times New Roman"/>
              </w:rPr>
              <w:t xml:space="preserve">, 2014. - 624 с. - ((Бакалавр. Академический курс)). </w:t>
            </w:r>
            <w:r w:rsidRPr="00DA7DE6">
              <w:rPr>
                <w:rFonts w:eastAsia="Times New Roman"/>
              </w:rPr>
              <w:br/>
              <w:t xml:space="preserve">Настоящий учебник представляет собой обобщенный труд области современных информационных технологий, применяемых в экономике и управлении. Это универсальное издание для любых экономических специальностей. Материал учебника соответствует новым государственным образовательным стандартам и включает в себя не только обязательные разделы программы, но и дополнительный материал, поясняющий современное состояние дел в области создания и эксплуатации современных информационных технологий и систем, а также перспективы их развития. </w:t>
            </w:r>
          </w:p>
        </w:tc>
      </w:tr>
      <w:tr w:rsidR="00C75A0D" w:rsidRPr="00DA7DE6" w:rsidTr="00E928DA">
        <w:trPr>
          <w:tblCellSpacing w:w="15" w:type="dxa"/>
        </w:trPr>
        <w:tc>
          <w:tcPr>
            <w:tcW w:w="4968" w:type="pct"/>
            <w:hideMark/>
          </w:tcPr>
          <w:p w:rsidR="00C75A0D" w:rsidRPr="00DA7DE6" w:rsidRDefault="00C75A0D" w:rsidP="000F7741">
            <w:pPr>
              <w:pStyle w:val="a5"/>
              <w:rPr>
                <w:rFonts w:eastAsia="Times New Roman"/>
              </w:rPr>
            </w:pPr>
            <w:r w:rsidRPr="00DA7DE6">
              <w:rPr>
                <w:rFonts w:eastAsia="Times New Roman"/>
              </w:rPr>
              <w:t>   </w:t>
            </w:r>
            <w:r w:rsidRPr="00DA7DE6">
              <w:rPr>
                <w:rFonts w:eastAsia="Times New Roman"/>
                <w:b/>
                <w:bCs/>
              </w:rPr>
              <w:t>Обычное право народа коми-</w:t>
            </w:r>
            <w:proofErr w:type="gramStart"/>
            <w:r w:rsidRPr="00DA7DE6">
              <w:rPr>
                <w:rFonts w:eastAsia="Times New Roman"/>
                <w:b/>
                <w:bCs/>
              </w:rPr>
              <w:t>зырян</w:t>
            </w:r>
            <w:r w:rsidRPr="00DA7DE6">
              <w:rPr>
                <w:rFonts w:eastAsia="Times New Roman"/>
              </w:rPr>
              <w:t xml:space="preserve"> :</w:t>
            </w:r>
            <w:proofErr w:type="gramEnd"/>
            <w:r w:rsidRPr="00DA7DE6">
              <w:rPr>
                <w:rFonts w:eastAsia="Times New Roman"/>
              </w:rPr>
              <w:t xml:space="preserve"> хрестоматия / сост. О.А. </w:t>
            </w:r>
            <w:proofErr w:type="spellStart"/>
            <w:r w:rsidRPr="00DA7DE6">
              <w:rPr>
                <w:rFonts w:eastAsia="Times New Roman"/>
              </w:rPr>
              <w:t>Плоцкая</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2016. - 144 с</w:t>
            </w:r>
            <w:r w:rsidR="00192254">
              <w:rPr>
                <w:rFonts w:eastAsia="Times New Roman"/>
              </w:rPr>
              <w:t>.</w:t>
            </w:r>
            <w:r w:rsidRPr="00DA7DE6">
              <w:rPr>
                <w:rFonts w:eastAsia="Times New Roman"/>
              </w:rPr>
              <w:br/>
              <w:t>В сборнике представлены архивные документы по истории Коми края XVIII века. Являясь уникальными историческими источниками, многие из них до настоящего времени не были известны исследователям. Издание предназначено для научных работников, преподавателей, студентов и всех, кто интересуется историей своего края.</w:t>
            </w:r>
          </w:p>
        </w:tc>
      </w:tr>
      <w:tr w:rsidR="00C75A0D" w:rsidRPr="00DA7DE6" w:rsidTr="00E928DA">
        <w:trPr>
          <w:tblCellSpacing w:w="15" w:type="dxa"/>
        </w:trPr>
        <w:tc>
          <w:tcPr>
            <w:tcW w:w="4968" w:type="pct"/>
            <w:hideMark/>
          </w:tcPr>
          <w:p w:rsidR="00C75A0D" w:rsidRPr="00DA7DE6" w:rsidRDefault="00C75A0D" w:rsidP="001C58A1">
            <w:pPr>
              <w:pStyle w:val="a5"/>
              <w:rPr>
                <w:rFonts w:eastAsia="Times New Roman"/>
              </w:rPr>
            </w:pPr>
            <w:proofErr w:type="spellStart"/>
            <w:r w:rsidRPr="00DA7DE6">
              <w:rPr>
                <w:rFonts w:eastAsia="Times New Roman"/>
                <w:b/>
                <w:bCs/>
              </w:rPr>
              <w:t>Митюшев</w:t>
            </w:r>
            <w:proofErr w:type="spellEnd"/>
            <w:r w:rsidRPr="00DA7DE6">
              <w:rPr>
                <w:rFonts w:eastAsia="Times New Roman"/>
                <w:b/>
                <w:bCs/>
              </w:rPr>
              <w:t>, Д.И.</w:t>
            </w:r>
            <w:r w:rsidRPr="00DA7DE6">
              <w:rPr>
                <w:rFonts w:eastAsia="Times New Roman"/>
              </w:rPr>
              <w:br/>
              <w:t xml:space="preserve">   Избирательное право и </w:t>
            </w:r>
            <w:proofErr w:type="gramStart"/>
            <w:r w:rsidRPr="00DA7DE6">
              <w:rPr>
                <w:rFonts w:eastAsia="Times New Roman"/>
              </w:rPr>
              <w:t>процесс :</w:t>
            </w:r>
            <w:proofErr w:type="gramEnd"/>
            <w:r w:rsidRPr="00DA7DE6">
              <w:rPr>
                <w:rFonts w:eastAsia="Times New Roman"/>
              </w:rPr>
              <w:t xml:space="preserve"> учеб. </w:t>
            </w:r>
            <w:proofErr w:type="spellStart"/>
            <w:r w:rsidRPr="00DA7DE6">
              <w:rPr>
                <w:rFonts w:eastAsia="Times New Roman"/>
              </w:rPr>
              <w:t>пособ</w:t>
            </w:r>
            <w:proofErr w:type="spellEnd"/>
            <w:r w:rsidRPr="00DA7DE6">
              <w:rPr>
                <w:rFonts w:eastAsia="Times New Roman"/>
              </w:rPr>
              <w:t xml:space="preserve">. / Д. И. </w:t>
            </w:r>
            <w:proofErr w:type="spellStart"/>
            <w:r w:rsidRPr="00DA7DE6">
              <w:rPr>
                <w:rFonts w:eastAsia="Times New Roman"/>
              </w:rPr>
              <w:t>Митюшев</w:t>
            </w:r>
            <w:proofErr w:type="spellEnd"/>
            <w:r w:rsidRPr="00DA7DE6">
              <w:rPr>
                <w:rFonts w:eastAsia="Times New Roman"/>
              </w:rPr>
              <w:t xml:space="preserve">. - </w:t>
            </w:r>
            <w:proofErr w:type="gramStart"/>
            <w:r w:rsidRPr="00DA7DE6">
              <w:rPr>
                <w:rFonts w:eastAsia="Times New Roman"/>
              </w:rPr>
              <w:t xml:space="preserve">Сыктывкар </w:t>
            </w:r>
            <w:r w:rsidR="001C58A1">
              <w:rPr>
                <w:rFonts w:eastAsia="Times New Roman"/>
              </w:rPr>
              <w:t>:</w:t>
            </w:r>
            <w:proofErr w:type="gramEnd"/>
            <w:r w:rsidR="001C58A1">
              <w:rPr>
                <w:rFonts w:eastAsia="Times New Roman"/>
              </w:rPr>
              <w:t xml:space="preserve"> ГОУ ВО КРАГСиУ, 2016. - 235 с</w:t>
            </w:r>
            <w:r w:rsidRPr="00DA7DE6">
              <w:rPr>
                <w:rFonts w:eastAsia="Times New Roman"/>
              </w:rPr>
              <w:t>.</w:t>
            </w:r>
            <w:r w:rsidRPr="00DA7DE6">
              <w:rPr>
                <w:rFonts w:eastAsia="Times New Roman"/>
              </w:rPr>
              <w:br/>
              <w:t>В пособии предоставлен учебный материал по основным темам дисциплины, в конце глав помещены итоговые тесты для проверки знаний по темам.</w:t>
            </w:r>
          </w:p>
        </w:tc>
      </w:tr>
      <w:tr w:rsidR="00C75A0D" w:rsidRPr="00DA7DE6" w:rsidTr="00E928DA">
        <w:trPr>
          <w:tblCellSpacing w:w="15" w:type="dxa"/>
        </w:trPr>
        <w:tc>
          <w:tcPr>
            <w:tcW w:w="4968" w:type="pct"/>
            <w:hideMark/>
          </w:tcPr>
          <w:p w:rsidR="00C75A0D" w:rsidRPr="00DA7DE6" w:rsidRDefault="00C75A0D" w:rsidP="000F7741">
            <w:pPr>
              <w:pStyle w:val="a5"/>
              <w:rPr>
                <w:rFonts w:eastAsia="Times New Roman"/>
              </w:rPr>
            </w:pPr>
            <w:r w:rsidRPr="00DA7DE6">
              <w:rPr>
                <w:rFonts w:eastAsia="Times New Roman"/>
                <w:b/>
                <w:bCs/>
              </w:rPr>
              <w:t>Ковалев, В.А.</w:t>
            </w:r>
            <w:r w:rsidRPr="00DA7DE6">
              <w:rPr>
                <w:rFonts w:eastAsia="Times New Roman"/>
              </w:rPr>
              <w:br/>
              <w:t xml:space="preserve">   Современный политический процесс в Республике </w:t>
            </w:r>
            <w:proofErr w:type="gramStart"/>
            <w:r w:rsidRPr="00DA7DE6">
              <w:rPr>
                <w:rFonts w:eastAsia="Times New Roman"/>
              </w:rPr>
              <w:t>Коми :</w:t>
            </w:r>
            <w:proofErr w:type="gramEnd"/>
            <w:r w:rsidRPr="00DA7DE6">
              <w:rPr>
                <w:rFonts w:eastAsia="Times New Roman"/>
              </w:rPr>
              <w:t xml:space="preserve"> учеб. </w:t>
            </w:r>
            <w:proofErr w:type="spellStart"/>
            <w:r w:rsidRPr="00DA7DE6">
              <w:rPr>
                <w:rFonts w:eastAsia="Times New Roman"/>
              </w:rPr>
              <w:t>пособ</w:t>
            </w:r>
            <w:proofErr w:type="spellEnd"/>
            <w:r w:rsidRPr="00DA7DE6">
              <w:rPr>
                <w:rFonts w:eastAsia="Times New Roman"/>
              </w:rPr>
              <w:t xml:space="preserve">. / В. А. </w:t>
            </w:r>
            <w:proofErr w:type="gramStart"/>
            <w:r w:rsidRPr="00DA7DE6">
              <w:rPr>
                <w:rFonts w:eastAsia="Times New Roman"/>
              </w:rPr>
              <w:t>Ковалев ;</w:t>
            </w:r>
            <w:proofErr w:type="gramEnd"/>
            <w:r w:rsidRPr="00DA7DE6">
              <w:rPr>
                <w:rFonts w:eastAsia="Times New Roman"/>
              </w:rPr>
              <w:t xml:space="preserve"> В.А. Ковалев. - </w:t>
            </w:r>
            <w:proofErr w:type="gramStart"/>
            <w:r w:rsidRPr="00DA7DE6">
              <w:rPr>
                <w:rFonts w:eastAsia="Times New Roman"/>
              </w:rPr>
              <w:t>Сыктывкар :</w:t>
            </w:r>
            <w:proofErr w:type="gramEnd"/>
            <w:r w:rsidRPr="00DA7DE6">
              <w:rPr>
                <w:rFonts w:eastAsia="Times New Roman"/>
              </w:rPr>
              <w:t xml:space="preserve"> ГОУ ВПО </w:t>
            </w:r>
            <w:proofErr w:type="spellStart"/>
            <w:r w:rsidRPr="00DA7DE6">
              <w:rPr>
                <w:rFonts w:eastAsia="Times New Roman"/>
              </w:rPr>
              <w:t>СыктГУ</w:t>
            </w:r>
            <w:proofErr w:type="spellEnd"/>
            <w:r w:rsidRPr="00DA7DE6">
              <w:rPr>
                <w:rFonts w:eastAsia="Times New Roman"/>
              </w:rPr>
              <w:t xml:space="preserve">, 2012. - 132 с. </w:t>
            </w:r>
            <w:r w:rsidRPr="00DA7DE6">
              <w:rPr>
                <w:rFonts w:eastAsia="Times New Roman"/>
              </w:rPr>
              <w:br/>
              <w:t xml:space="preserve">Настоящее издание представляет собой изложение результатов многолетних авторских исследований регионального политического режима в Республике Коми. В пособии рассматривается общероссийский (федеральный) контекст, в рамках которого разворачивается региональный политический процесс, основные понятия, используемые в политической </w:t>
            </w:r>
            <w:proofErr w:type="spellStart"/>
            <w:r w:rsidRPr="00DA7DE6">
              <w:rPr>
                <w:rFonts w:eastAsia="Times New Roman"/>
              </w:rPr>
              <w:t>регионалистике</w:t>
            </w:r>
            <w:proofErr w:type="spellEnd"/>
            <w:r w:rsidRPr="00DA7DE6">
              <w:rPr>
                <w:rFonts w:eastAsia="Times New Roman"/>
              </w:rPr>
              <w:t xml:space="preserve">; </w:t>
            </w:r>
            <w:proofErr w:type="spellStart"/>
            <w:r w:rsidRPr="00DA7DE6">
              <w:rPr>
                <w:rFonts w:eastAsia="Times New Roman"/>
              </w:rPr>
              <w:t>концептуализируются</w:t>
            </w:r>
            <w:proofErr w:type="spellEnd"/>
            <w:r w:rsidRPr="00DA7DE6">
              <w:rPr>
                <w:rFonts w:eastAsia="Times New Roman"/>
              </w:rPr>
              <w:t xml:space="preserve"> основные проблемы политического процесса в регионе (процесс регионализации, отношения с федеральным центром, трансформация политического режима и властей РК). В последней части проводится составленная автором региональная политическая хроника с 1989 по 2011 годы. Разделы пособия снабжены библиографическими списками, а также контрольными вопросами и заданиями. </w:t>
            </w:r>
          </w:p>
        </w:tc>
      </w:tr>
      <w:tr w:rsidR="00C75A0D" w:rsidRPr="00DA7DE6" w:rsidTr="00E928DA">
        <w:trPr>
          <w:tblCellSpacing w:w="15" w:type="dxa"/>
        </w:trPr>
        <w:tc>
          <w:tcPr>
            <w:tcW w:w="4968" w:type="pct"/>
            <w:hideMark/>
          </w:tcPr>
          <w:p w:rsidR="001D6C2D" w:rsidRDefault="00C75A0D" w:rsidP="000F7741">
            <w:pPr>
              <w:pStyle w:val="a5"/>
              <w:rPr>
                <w:rFonts w:eastAsia="Times New Roman"/>
              </w:rPr>
            </w:pPr>
            <w:r w:rsidRPr="00DA7DE6">
              <w:rPr>
                <w:rFonts w:eastAsia="Times New Roman"/>
                <w:b/>
                <w:bCs/>
              </w:rPr>
              <w:t>Сануков, К.Н.</w:t>
            </w:r>
            <w:r w:rsidRPr="00DA7DE6">
              <w:rPr>
                <w:rFonts w:eastAsia="Times New Roman"/>
              </w:rPr>
              <w:br/>
              <w:t xml:space="preserve">   Финно-угорские народы России: прошлое и </w:t>
            </w:r>
            <w:proofErr w:type="gramStart"/>
            <w:r w:rsidRPr="00DA7DE6">
              <w:rPr>
                <w:rFonts w:eastAsia="Times New Roman"/>
              </w:rPr>
              <w:t>настоящее :</w:t>
            </w:r>
            <w:proofErr w:type="gramEnd"/>
            <w:r w:rsidRPr="00DA7DE6">
              <w:rPr>
                <w:rFonts w:eastAsia="Times New Roman"/>
              </w:rPr>
              <w:t xml:space="preserve"> монография / К. Н. Сануков. - Йошкар-</w:t>
            </w:r>
            <w:proofErr w:type="gramStart"/>
            <w:r w:rsidRPr="00DA7DE6">
              <w:rPr>
                <w:rFonts w:eastAsia="Times New Roman"/>
              </w:rPr>
              <w:t>Ола :</w:t>
            </w:r>
            <w:proofErr w:type="gramEnd"/>
            <w:r w:rsidRPr="00DA7DE6">
              <w:rPr>
                <w:rFonts w:eastAsia="Times New Roman"/>
              </w:rPr>
              <w:t xml:space="preserve"> ГОУ ВПО </w:t>
            </w:r>
            <w:proofErr w:type="spellStart"/>
            <w:r w:rsidRPr="00DA7DE6">
              <w:rPr>
                <w:rFonts w:eastAsia="Times New Roman"/>
              </w:rPr>
              <w:t>МарГУ</w:t>
            </w:r>
            <w:proofErr w:type="spellEnd"/>
            <w:r w:rsidRPr="00DA7DE6">
              <w:rPr>
                <w:rFonts w:eastAsia="Times New Roman"/>
              </w:rPr>
              <w:t>, 2011. - 192 с.</w:t>
            </w:r>
          </w:p>
          <w:p w:rsidR="00C75A0D" w:rsidRPr="00DA7DE6" w:rsidRDefault="00C75A0D" w:rsidP="000F7741">
            <w:pPr>
              <w:pStyle w:val="a5"/>
              <w:rPr>
                <w:rFonts w:eastAsia="Times New Roman"/>
              </w:rPr>
            </w:pPr>
            <w:r w:rsidRPr="00DA7DE6">
              <w:rPr>
                <w:rFonts w:eastAsia="Times New Roman"/>
              </w:rPr>
              <w:t>В монографии рассматриваются проблемы истории и современного развития финно-угорских народов России. Особое внимание обращается на демографические и языковые проблемы родственных народов в условиях современной глобализации. Адресована научным работникам, преподавателям, студентам и всем, интересующимся историей народов России.</w:t>
            </w:r>
          </w:p>
        </w:tc>
      </w:tr>
      <w:tr w:rsidR="00C75A0D" w:rsidRPr="00DA7DE6" w:rsidTr="00E928DA">
        <w:trPr>
          <w:tblCellSpacing w:w="15" w:type="dxa"/>
        </w:trPr>
        <w:tc>
          <w:tcPr>
            <w:tcW w:w="4968" w:type="pct"/>
            <w:hideMark/>
          </w:tcPr>
          <w:p w:rsidR="00C75A0D" w:rsidRPr="00DA7DE6" w:rsidRDefault="00C75A0D" w:rsidP="000F7741">
            <w:pPr>
              <w:pStyle w:val="a5"/>
              <w:rPr>
                <w:rFonts w:eastAsia="Times New Roman"/>
              </w:rPr>
            </w:pPr>
            <w:r w:rsidRPr="00DA7DE6">
              <w:rPr>
                <w:rFonts w:eastAsia="Times New Roman"/>
              </w:rPr>
              <w:lastRenderedPageBreak/>
              <w:t>   </w:t>
            </w:r>
            <w:r w:rsidRPr="00DA7DE6">
              <w:rPr>
                <w:rFonts w:eastAsia="Times New Roman"/>
                <w:b/>
                <w:bCs/>
              </w:rPr>
              <w:t xml:space="preserve">Развитие студенческих сообществ в современных </w:t>
            </w:r>
            <w:proofErr w:type="gramStart"/>
            <w:r w:rsidRPr="00DA7DE6">
              <w:rPr>
                <w:rFonts w:eastAsia="Times New Roman"/>
                <w:b/>
                <w:bCs/>
              </w:rPr>
              <w:t>условиях</w:t>
            </w:r>
            <w:r w:rsidRPr="00DA7DE6">
              <w:rPr>
                <w:rFonts w:eastAsia="Times New Roman"/>
              </w:rPr>
              <w:t xml:space="preserve"> :</w:t>
            </w:r>
            <w:proofErr w:type="gramEnd"/>
            <w:r w:rsidRPr="00DA7DE6">
              <w:rPr>
                <w:rFonts w:eastAsia="Times New Roman"/>
              </w:rPr>
              <w:t xml:space="preserve"> материалы Первого </w:t>
            </w:r>
            <w:proofErr w:type="spellStart"/>
            <w:r w:rsidRPr="00DA7DE6">
              <w:rPr>
                <w:rFonts w:eastAsia="Times New Roman"/>
              </w:rPr>
              <w:t>Междунар</w:t>
            </w:r>
            <w:proofErr w:type="spellEnd"/>
            <w:r w:rsidRPr="00DA7DE6">
              <w:rPr>
                <w:rFonts w:eastAsia="Times New Roman"/>
              </w:rPr>
              <w:t xml:space="preserve">. финно-угорского студ. форума (26 апр. 2013 г.) / науч. ред. Р.А. Кудрявцева. - Йошкар-Ола, 2013. - 184 с. </w:t>
            </w:r>
            <w:r w:rsidRPr="00DA7DE6">
              <w:rPr>
                <w:rFonts w:eastAsia="Times New Roman"/>
              </w:rPr>
              <w:br/>
              <w:t>В сборнике представлены материалы выступлений участников Первого Международного финно-угорского студенческого форума, посвященного проблемам развития студенческих сообществ в современных условиях, их вклада в укрепление сотрудничества между финно-угорскими университетами</w:t>
            </w:r>
          </w:p>
        </w:tc>
      </w:tr>
      <w:tr w:rsidR="00C75A0D" w:rsidRPr="00DA7DE6" w:rsidTr="00E928DA">
        <w:trPr>
          <w:tblCellSpacing w:w="15" w:type="dxa"/>
        </w:trPr>
        <w:tc>
          <w:tcPr>
            <w:tcW w:w="4968" w:type="pct"/>
            <w:hideMark/>
          </w:tcPr>
          <w:p w:rsidR="00211FBC" w:rsidRDefault="00C75A0D" w:rsidP="000F7741">
            <w:pPr>
              <w:pStyle w:val="a5"/>
              <w:rPr>
                <w:rFonts w:eastAsia="Times New Roman"/>
              </w:rPr>
            </w:pPr>
            <w:r w:rsidRPr="00DA7DE6">
              <w:rPr>
                <w:rFonts w:eastAsia="Times New Roman"/>
                <w:b/>
                <w:bCs/>
              </w:rPr>
              <w:t>Жириновский, В.В.</w:t>
            </w:r>
            <w:r w:rsidRPr="00DA7DE6">
              <w:rPr>
                <w:rFonts w:eastAsia="Times New Roman"/>
              </w:rPr>
              <w:br/>
              <w:t>   </w:t>
            </w:r>
            <w:proofErr w:type="spellStart"/>
            <w:proofErr w:type="gramStart"/>
            <w:r w:rsidRPr="00DA7DE6">
              <w:rPr>
                <w:rFonts w:eastAsia="Times New Roman"/>
              </w:rPr>
              <w:t>Этногеополитика</w:t>
            </w:r>
            <w:proofErr w:type="spellEnd"/>
            <w:r w:rsidRPr="00DA7DE6">
              <w:rPr>
                <w:rFonts w:eastAsia="Times New Roman"/>
              </w:rPr>
              <w:t xml:space="preserve"> :</w:t>
            </w:r>
            <w:proofErr w:type="gramEnd"/>
            <w:r w:rsidRPr="00DA7DE6">
              <w:rPr>
                <w:rFonts w:eastAsia="Times New Roman"/>
              </w:rPr>
              <w:t xml:space="preserve"> учеб. пособие / В. В. Жириновский. - 2-е изд. - М. : </w:t>
            </w:r>
            <w:proofErr w:type="spellStart"/>
            <w:r w:rsidRPr="00DA7DE6">
              <w:rPr>
                <w:rFonts w:eastAsia="Times New Roman"/>
              </w:rPr>
              <w:t>Изд</w:t>
            </w:r>
            <w:proofErr w:type="spellEnd"/>
            <w:r w:rsidRPr="00DA7DE6">
              <w:rPr>
                <w:rFonts w:eastAsia="Times New Roman"/>
              </w:rPr>
              <w:t xml:space="preserve">-е Либерально-демократической </w:t>
            </w:r>
            <w:r w:rsidR="000F7741">
              <w:rPr>
                <w:rFonts w:eastAsia="Times New Roman"/>
              </w:rPr>
              <w:t xml:space="preserve"> </w:t>
            </w:r>
            <w:r w:rsidRPr="00DA7DE6">
              <w:rPr>
                <w:rFonts w:eastAsia="Times New Roman"/>
              </w:rPr>
              <w:t xml:space="preserve">партии </w:t>
            </w:r>
            <w:r w:rsidR="000F7741">
              <w:rPr>
                <w:rFonts w:eastAsia="Times New Roman"/>
              </w:rPr>
              <w:t xml:space="preserve"> </w:t>
            </w:r>
            <w:r w:rsidRPr="00DA7DE6">
              <w:rPr>
                <w:rFonts w:eastAsia="Times New Roman"/>
              </w:rPr>
              <w:t xml:space="preserve">России, 2015. - 464 с. </w:t>
            </w:r>
          </w:p>
          <w:p w:rsidR="00C75A0D" w:rsidRPr="00DA7DE6" w:rsidRDefault="00C75A0D" w:rsidP="000F7741">
            <w:pPr>
              <w:pStyle w:val="a5"/>
              <w:rPr>
                <w:rFonts w:eastAsia="Times New Roman"/>
              </w:rPr>
            </w:pPr>
            <w:r w:rsidRPr="00DA7DE6">
              <w:rPr>
                <w:rFonts w:eastAsia="Times New Roman"/>
              </w:rPr>
              <w:t xml:space="preserve">В учебном пособии раскрывается новая научная и учебная дисциплина </w:t>
            </w:r>
            <w:proofErr w:type="spellStart"/>
            <w:r w:rsidRPr="00DA7DE6">
              <w:rPr>
                <w:rFonts w:eastAsia="Times New Roman"/>
              </w:rPr>
              <w:t>Этногеополитика</w:t>
            </w:r>
            <w:proofErr w:type="spellEnd"/>
            <w:r w:rsidRPr="00DA7DE6">
              <w:rPr>
                <w:rFonts w:eastAsia="Times New Roman"/>
              </w:rPr>
              <w:t xml:space="preserve">. Показывается место и роль новой учебной дисциплины в системе общественных и политических наук, раскрывается ее предмет и методы исследования. В книге представлена </w:t>
            </w:r>
            <w:proofErr w:type="spellStart"/>
            <w:r w:rsidRPr="00DA7DE6">
              <w:rPr>
                <w:rFonts w:eastAsia="Times New Roman"/>
              </w:rPr>
              <w:t>этногеополитическая</w:t>
            </w:r>
            <w:proofErr w:type="spellEnd"/>
            <w:r w:rsidRPr="00DA7DE6">
              <w:rPr>
                <w:rFonts w:eastAsia="Times New Roman"/>
              </w:rPr>
              <w:t xml:space="preserve"> модель современного мирового порядка, роль России как </w:t>
            </w:r>
            <w:proofErr w:type="spellStart"/>
            <w:r w:rsidRPr="00DA7DE6">
              <w:rPr>
                <w:rFonts w:eastAsia="Times New Roman"/>
              </w:rPr>
              <w:t>генеративно</w:t>
            </w:r>
            <w:proofErr w:type="spellEnd"/>
            <w:r w:rsidRPr="00DA7DE6">
              <w:rPr>
                <w:rFonts w:eastAsia="Times New Roman"/>
              </w:rPr>
              <w:t xml:space="preserve">-политического центра восточно-христианской православной цивилизации. </w:t>
            </w:r>
          </w:p>
        </w:tc>
      </w:tr>
      <w:tr w:rsidR="0064131B" w:rsidRPr="00DA7DE6" w:rsidTr="00E928DA">
        <w:trPr>
          <w:tblCellSpacing w:w="15" w:type="dxa"/>
        </w:trPr>
        <w:tc>
          <w:tcPr>
            <w:tcW w:w="4968" w:type="pct"/>
          </w:tcPr>
          <w:p w:rsidR="0064131B" w:rsidRPr="00DA7DE6" w:rsidRDefault="0064131B" w:rsidP="000F7741">
            <w:pPr>
              <w:pStyle w:val="a5"/>
              <w:rPr>
                <w:rFonts w:eastAsia="Times New Roman"/>
                <w:b/>
                <w:bCs/>
              </w:rPr>
            </w:pPr>
            <w:r w:rsidRPr="00DA7DE6">
              <w:rPr>
                <w:rFonts w:eastAsia="Times New Roman"/>
                <w:b/>
                <w:bCs/>
              </w:rPr>
              <w:t>Жириновский, В.В.</w:t>
            </w:r>
            <w:r w:rsidRPr="00DA7DE6">
              <w:rPr>
                <w:rFonts w:eastAsia="Times New Roman"/>
              </w:rPr>
              <w:br/>
              <w:t xml:space="preserve">   Социология мировой </w:t>
            </w:r>
            <w:proofErr w:type="gramStart"/>
            <w:r w:rsidRPr="00DA7DE6">
              <w:rPr>
                <w:rFonts w:eastAsia="Times New Roman"/>
              </w:rPr>
              <w:t>политики :</w:t>
            </w:r>
            <w:proofErr w:type="gramEnd"/>
            <w:r w:rsidRPr="00DA7DE6">
              <w:rPr>
                <w:rFonts w:eastAsia="Times New Roman"/>
              </w:rPr>
              <w:t xml:space="preserve"> учеб. пособие для вузов / В. В. Жириновский, Н. А. </w:t>
            </w:r>
            <w:proofErr w:type="spellStart"/>
            <w:r w:rsidRPr="00DA7DE6">
              <w:rPr>
                <w:rFonts w:eastAsia="Times New Roman"/>
              </w:rPr>
              <w:t>Васецкий</w:t>
            </w:r>
            <w:proofErr w:type="spellEnd"/>
            <w:r w:rsidRPr="00DA7DE6">
              <w:rPr>
                <w:rFonts w:eastAsia="Times New Roman"/>
              </w:rPr>
              <w:t xml:space="preserve">. - </w:t>
            </w:r>
            <w:proofErr w:type="gramStart"/>
            <w:r w:rsidRPr="00DA7DE6">
              <w:rPr>
                <w:rFonts w:eastAsia="Times New Roman"/>
              </w:rPr>
              <w:t>М. :</w:t>
            </w:r>
            <w:proofErr w:type="gramEnd"/>
            <w:r w:rsidRPr="00DA7DE6">
              <w:rPr>
                <w:rFonts w:eastAsia="Times New Roman"/>
              </w:rPr>
              <w:t xml:space="preserve"> Издание либерально-демократической партии России, 2015. - 432 с. </w:t>
            </w:r>
            <w:r w:rsidRPr="00DA7DE6">
              <w:rPr>
                <w:rFonts w:eastAsia="Times New Roman"/>
              </w:rPr>
              <w:br/>
              <w:t>В учебном пособии раскрывается новая научная и учебная дисциплина "Социология мировой политики". Показывается место и роль дисциплины в системе социологических наук, раскрывается ее предмет и методы исследования. Представлена социологическая модель современной мировой политики, раскрыта роль России в мире как центра восточно-христианской православной цивилизации.</w:t>
            </w:r>
          </w:p>
        </w:tc>
      </w:tr>
      <w:tr w:rsidR="00C75A0D" w:rsidRPr="00DA7DE6" w:rsidTr="00E928DA">
        <w:trPr>
          <w:tblCellSpacing w:w="15" w:type="dxa"/>
        </w:trPr>
        <w:tc>
          <w:tcPr>
            <w:tcW w:w="4968" w:type="pct"/>
            <w:hideMark/>
          </w:tcPr>
          <w:p w:rsidR="00211FBC" w:rsidRDefault="00C75A0D" w:rsidP="000F7741">
            <w:pPr>
              <w:pStyle w:val="a5"/>
              <w:rPr>
                <w:rFonts w:eastAsia="Times New Roman"/>
              </w:rPr>
            </w:pPr>
            <w:r w:rsidRPr="00DA7DE6">
              <w:rPr>
                <w:rFonts w:eastAsia="Times New Roman"/>
              </w:rPr>
              <w:t>   </w:t>
            </w:r>
            <w:r w:rsidRPr="00DA7DE6">
              <w:rPr>
                <w:rFonts w:eastAsia="Times New Roman"/>
                <w:b/>
                <w:bCs/>
              </w:rPr>
              <w:t xml:space="preserve">Государственное и муниципальное управление: базовые подходы и </w:t>
            </w:r>
            <w:proofErr w:type="gramStart"/>
            <w:r w:rsidRPr="00DA7DE6">
              <w:rPr>
                <w:rFonts w:eastAsia="Times New Roman"/>
                <w:b/>
                <w:bCs/>
              </w:rPr>
              <w:t>концепции</w:t>
            </w:r>
            <w:r w:rsidRPr="00DA7DE6">
              <w:rPr>
                <w:rFonts w:eastAsia="Times New Roman"/>
              </w:rPr>
              <w:t xml:space="preserve"> :</w:t>
            </w:r>
            <w:proofErr w:type="gramEnd"/>
            <w:r w:rsidRPr="00DA7DE6">
              <w:rPr>
                <w:rFonts w:eastAsia="Times New Roman"/>
              </w:rPr>
              <w:t xml:space="preserve"> учеб. пособие / под ред. С.Н. Большакова. - СПб</w:t>
            </w:r>
            <w:proofErr w:type="gramStart"/>
            <w:r w:rsidRPr="00DA7DE6">
              <w:rPr>
                <w:rFonts w:eastAsia="Times New Roman"/>
              </w:rPr>
              <w:t>. :</w:t>
            </w:r>
            <w:proofErr w:type="gramEnd"/>
            <w:r w:rsidRPr="00DA7DE6">
              <w:rPr>
                <w:rFonts w:eastAsia="Times New Roman"/>
              </w:rPr>
              <w:t xml:space="preserve"> СПбГУ, 2012. - 206 с. </w:t>
            </w:r>
          </w:p>
          <w:p w:rsidR="00C75A0D" w:rsidRPr="00DA7DE6" w:rsidRDefault="00C75A0D" w:rsidP="000F7741">
            <w:pPr>
              <w:pStyle w:val="a5"/>
              <w:rPr>
                <w:rFonts w:eastAsia="Times New Roman"/>
              </w:rPr>
            </w:pPr>
            <w:r w:rsidRPr="00DA7DE6">
              <w:rPr>
                <w:rFonts w:eastAsia="Times New Roman"/>
              </w:rPr>
              <w:t xml:space="preserve">Учебное пособие посвящено проблемам организации государственной власти, регионального управления и местного самоуправления, роли общественных связей в организации публичной власти, организационно-технологическим приемам по достижению эффективности управления. </w:t>
            </w:r>
          </w:p>
        </w:tc>
      </w:tr>
      <w:tr w:rsidR="00C75A0D" w:rsidRPr="00DA7DE6" w:rsidTr="00E928DA">
        <w:trPr>
          <w:tblCellSpacing w:w="15" w:type="dxa"/>
        </w:trPr>
        <w:tc>
          <w:tcPr>
            <w:tcW w:w="4968" w:type="pct"/>
            <w:hideMark/>
          </w:tcPr>
          <w:p w:rsidR="00C75A0D" w:rsidRPr="00DA7DE6" w:rsidRDefault="00C75A0D" w:rsidP="001365D3">
            <w:pPr>
              <w:pStyle w:val="a5"/>
              <w:rPr>
                <w:rFonts w:eastAsia="Times New Roman"/>
              </w:rPr>
            </w:pPr>
            <w:r w:rsidRPr="00DA7DE6">
              <w:rPr>
                <w:rFonts w:eastAsia="Times New Roman"/>
                <w:b/>
                <w:bCs/>
              </w:rPr>
              <w:t>Лукин, М.В.</w:t>
            </w:r>
            <w:r w:rsidRPr="00DA7DE6">
              <w:rPr>
                <w:rFonts w:eastAsia="Times New Roman"/>
              </w:rPr>
              <w:br/>
              <w:t xml:space="preserve">   Административно-управленческие механизмы социально-экономического развития регионов и муниципальных </w:t>
            </w:r>
            <w:proofErr w:type="gramStart"/>
            <w:r w:rsidRPr="00DA7DE6">
              <w:rPr>
                <w:rFonts w:eastAsia="Times New Roman"/>
              </w:rPr>
              <w:t>образований :</w:t>
            </w:r>
            <w:proofErr w:type="gramEnd"/>
            <w:r w:rsidRPr="00DA7DE6">
              <w:rPr>
                <w:rFonts w:eastAsia="Times New Roman"/>
              </w:rPr>
              <w:t xml:space="preserve"> монография / М. В. Лукин. - </w:t>
            </w:r>
            <w:proofErr w:type="gramStart"/>
            <w:r w:rsidRPr="00DA7DE6">
              <w:rPr>
                <w:rFonts w:eastAsia="Times New Roman"/>
              </w:rPr>
              <w:t>СПб :</w:t>
            </w:r>
            <w:proofErr w:type="gramEnd"/>
            <w:r w:rsidRPr="00DA7DE6">
              <w:rPr>
                <w:rFonts w:eastAsia="Times New Roman"/>
              </w:rPr>
              <w:t xml:space="preserve"> Арт-Экспресс, 2013. - 346 с. </w:t>
            </w:r>
          </w:p>
        </w:tc>
      </w:tr>
      <w:tr w:rsidR="00C75A0D" w:rsidRPr="00DA7DE6" w:rsidTr="00E928DA">
        <w:trPr>
          <w:tblCellSpacing w:w="15" w:type="dxa"/>
        </w:trPr>
        <w:tc>
          <w:tcPr>
            <w:tcW w:w="4968" w:type="pct"/>
            <w:hideMark/>
          </w:tcPr>
          <w:p w:rsidR="00C75A0D" w:rsidRPr="00DA7DE6" w:rsidRDefault="00C75A0D" w:rsidP="001365D3">
            <w:pPr>
              <w:pStyle w:val="a5"/>
              <w:rPr>
                <w:rFonts w:eastAsia="Times New Roman"/>
              </w:rPr>
            </w:pPr>
            <w:r w:rsidRPr="00DA7DE6">
              <w:rPr>
                <w:rFonts w:eastAsia="Times New Roman"/>
              </w:rPr>
              <w:t>   </w:t>
            </w:r>
            <w:r w:rsidRPr="00DA7DE6">
              <w:rPr>
                <w:rFonts w:eastAsia="Times New Roman"/>
                <w:b/>
                <w:bCs/>
              </w:rPr>
              <w:t xml:space="preserve">Конституционное (государственное) право </w:t>
            </w:r>
            <w:proofErr w:type="gramStart"/>
            <w:r w:rsidRPr="00DA7DE6">
              <w:rPr>
                <w:rFonts w:eastAsia="Times New Roman"/>
                <w:b/>
                <w:bCs/>
              </w:rPr>
              <w:t>России</w:t>
            </w:r>
            <w:r w:rsidRPr="00DA7DE6">
              <w:rPr>
                <w:rFonts w:eastAsia="Times New Roman"/>
              </w:rPr>
              <w:t xml:space="preserve"> :</w:t>
            </w:r>
            <w:proofErr w:type="gramEnd"/>
            <w:r w:rsidRPr="00DA7DE6">
              <w:rPr>
                <w:rFonts w:eastAsia="Times New Roman"/>
              </w:rPr>
              <w:t xml:space="preserve"> учебник / под ред. М.Б. Смоленского. - 2-е изд., доп. и </w:t>
            </w:r>
            <w:proofErr w:type="spellStart"/>
            <w:r w:rsidRPr="00DA7DE6">
              <w:rPr>
                <w:rFonts w:eastAsia="Times New Roman"/>
              </w:rPr>
              <w:t>перераб</w:t>
            </w:r>
            <w:proofErr w:type="spellEnd"/>
            <w:r w:rsidRPr="00DA7DE6">
              <w:rPr>
                <w:rFonts w:eastAsia="Times New Roman"/>
              </w:rPr>
              <w:t xml:space="preserve">. - </w:t>
            </w:r>
            <w:proofErr w:type="gramStart"/>
            <w:r w:rsidRPr="00DA7DE6">
              <w:rPr>
                <w:rFonts w:eastAsia="Times New Roman"/>
              </w:rPr>
              <w:t>М. :</w:t>
            </w:r>
            <w:proofErr w:type="gramEnd"/>
            <w:r w:rsidRPr="00DA7DE6">
              <w:rPr>
                <w:rFonts w:eastAsia="Times New Roman"/>
              </w:rPr>
              <w:t xml:space="preserve"> Дашков и К; </w:t>
            </w:r>
            <w:proofErr w:type="spellStart"/>
            <w:r w:rsidRPr="00DA7DE6">
              <w:rPr>
                <w:rFonts w:eastAsia="Times New Roman"/>
              </w:rPr>
              <w:t>Академцентр</w:t>
            </w:r>
            <w:proofErr w:type="spellEnd"/>
            <w:r w:rsidRPr="00DA7DE6">
              <w:rPr>
                <w:rFonts w:eastAsia="Times New Roman"/>
              </w:rPr>
              <w:t xml:space="preserve">, 2012. - 416 с. </w:t>
            </w:r>
            <w:r w:rsidRPr="00DA7DE6">
              <w:rPr>
                <w:rFonts w:eastAsia="Times New Roman"/>
              </w:rPr>
              <w:br/>
              <w:t xml:space="preserve">В учебнике раскрываются основные вопросы конституционного (государственного) права Российской Федерации: основы конституционного строя, правовой статус личности, федеративное устройство, государственный механизм и др. Учебник подготовлен в соответствии с требованиями Государственного образовательного стандарта к содержанию и уровню подготовки по специальности "Юриспруденция". </w:t>
            </w:r>
          </w:p>
        </w:tc>
      </w:tr>
      <w:tr w:rsidR="00C75A0D" w:rsidRPr="00DA7DE6" w:rsidTr="00E928DA">
        <w:trPr>
          <w:tblCellSpacing w:w="15" w:type="dxa"/>
        </w:trPr>
        <w:tc>
          <w:tcPr>
            <w:tcW w:w="4968" w:type="pct"/>
            <w:hideMark/>
          </w:tcPr>
          <w:p w:rsidR="00C75A0D" w:rsidRPr="00DA7DE6" w:rsidRDefault="00C75A0D" w:rsidP="001365D3">
            <w:pPr>
              <w:pStyle w:val="a5"/>
              <w:rPr>
                <w:rFonts w:eastAsia="Times New Roman"/>
              </w:rPr>
            </w:pPr>
            <w:r w:rsidRPr="00DA7DE6">
              <w:rPr>
                <w:rFonts w:eastAsia="Times New Roman"/>
                <w:b/>
                <w:bCs/>
              </w:rPr>
              <w:t>Дудина, З.</w:t>
            </w:r>
            <w:r w:rsidRPr="00DA7DE6">
              <w:rPr>
                <w:rFonts w:eastAsia="Times New Roman"/>
              </w:rPr>
              <w:br/>
              <w:t>   </w:t>
            </w:r>
            <w:proofErr w:type="spellStart"/>
            <w:r w:rsidRPr="00DA7DE6">
              <w:rPr>
                <w:rFonts w:eastAsia="Times New Roman"/>
              </w:rPr>
              <w:t>Ойырымо</w:t>
            </w:r>
            <w:proofErr w:type="spellEnd"/>
            <w:r w:rsidRPr="00DA7DE6">
              <w:rPr>
                <w:rFonts w:eastAsia="Times New Roman"/>
              </w:rPr>
              <w:t xml:space="preserve"> </w:t>
            </w:r>
            <w:proofErr w:type="spellStart"/>
            <w:r w:rsidRPr="00DA7DE6">
              <w:rPr>
                <w:rFonts w:eastAsia="Times New Roman"/>
              </w:rPr>
              <w:t>Ойпого</w:t>
            </w:r>
            <w:proofErr w:type="spellEnd"/>
            <w:r w:rsidRPr="00DA7DE6">
              <w:rPr>
                <w:rFonts w:eastAsia="Times New Roman"/>
              </w:rPr>
              <w:t>. Избранное / З. Дудина. - Йошкар-</w:t>
            </w:r>
            <w:proofErr w:type="gramStart"/>
            <w:r w:rsidRPr="00DA7DE6">
              <w:rPr>
                <w:rFonts w:eastAsia="Times New Roman"/>
              </w:rPr>
              <w:t>Ола :</w:t>
            </w:r>
            <w:proofErr w:type="gramEnd"/>
            <w:r w:rsidRPr="00DA7DE6">
              <w:rPr>
                <w:rFonts w:eastAsia="Times New Roman"/>
              </w:rPr>
              <w:t xml:space="preserve"> Марий полиграф-</w:t>
            </w:r>
            <w:proofErr w:type="spellStart"/>
            <w:r w:rsidRPr="00DA7DE6">
              <w:rPr>
                <w:rFonts w:eastAsia="Times New Roman"/>
              </w:rPr>
              <w:t>савыктыш</w:t>
            </w:r>
            <w:proofErr w:type="spellEnd"/>
            <w:r w:rsidRPr="00DA7DE6">
              <w:rPr>
                <w:rFonts w:eastAsia="Times New Roman"/>
              </w:rPr>
              <w:t xml:space="preserve"> комбинат, 2006. - 256 с. </w:t>
            </w:r>
          </w:p>
        </w:tc>
      </w:tr>
      <w:tr w:rsidR="00C75A0D" w:rsidRPr="00DA7DE6" w:rsidTr="00E928DA">
        <w:trPr>
          <w:tblCellSpacing w:w="15" w:type="dxa"/>
        </w:trPr>
        <w:tc>
          <w:tcPr>
            <w:tcW w:w="4968" w:type="pct"/>
            <w:hideMark/>
          </w:tcPr>
          <w:p w:rsidR="00C75A0D" w:rsidRPr="00DA7DE6" w:rsidRDefault="00C75A0D" w:rsidP="001365D3">
            <w:pPr>
              <w:pStyle w:val="a5"/>
              <w:rPr>
                <w:rFonts w:eastAsia="Times New Roman"/>
              </w:rPr>
            </w:pPr>
          </w:p>
        </w:tc>
      </w:tr>
      <w:tr w:rsidR="00C75A0D" w:rsidRPr="00DA7DE6" w:rsidTr="00E928DA">
        <w:trPr>
          <w:tblCellSpacing w:w="15" w:type="dxa"/>
        </w:trPr>
        <w:tc>
          <w:tcPr>
            <w:tcW w:w="4968" w:type="pct"/>
            <w:hideMark/>
          </w:tcPr>
          <w:p w:rsidR="00C75A0D" w:rsidRPr="00DA7DE6" w:rsidRDefault="00C75A0D" w:rsidP="001365D3">
            <w:pPr>
              <w:pStyle w:val="a5"/>
              <w:rPr>
                <w:rFonts w:eastAsia="Times New Roman"/>
              </w:rPr>
            </w:pPr>
            <w:r w:rsidRPr="00DA7DE6">
              <w:rPr>
                <w:rFonts w:eastAsia="Times New Roman"/>
              </w:rPr>
              <w:t>   </w:t>
            </w:r>
            <w:r w:rsidRPr="00DA7DE6">
              <w:rPr>
                <w:rFonts w:eastAsia="Times New Roman"/>
                <w:b/>
                <w:bCs/>
              </w:rPr>
              <w:t xml:space="preserve">Хрестоматия по истории государства и права </w:t>
            </w:r>
            <w:proofErr w:type="gramStart"/>
            <w:r w:rsidRPr="00DA7DE6">
              <w:rPr>
                <w:rFonts w:eastAsia="Times New Roman"/>
                <w:b/>
                <w:bCs/>
              </w:rPr>
              <w:t>России</w:t>
            </w:r>
            <w:r w:rsidRPr="00DA7DE6">
              <w:rPr>
                <w:rFonts w:eastAsia="Times New Roman"/>
              </w:rPr>
              <w:t xml:space="preserve"> :</w:t>
            </w:r>
            <w:proofErr w:type="gramEnd"/>
            <w:r w:rsidRPr="00DA7DE6">
              <w:rPr>
                <w:rFonts w:eastAsia="Times New Roman"/>
              </w:rPr>
              <w:t xml:space="preserve"> учеб. пособие / сост. Ю.П. Титов. - 4-е изд., </w:t>
            </w:r>
            <w:proofErr w:type="spellStart"/>
            <w:r w:rsidRPr="00DA7DE6">
              <w:rPr>
                <w:rFonts w:eastAsia="Times New Roman"/>
              </w:rPr>
              <w:t>перераб</w:t>
            </w:r>
            <w:proofErr w:type="spellEnd"/>
            <w:r w:rsidRPr="00DA7DE6">
              <w:rPr>
                <w:rFonts w:eastAsia="Times New Roman"/>
              </w:rPr>
              <w:t xml:space="preserve">. и доп. - М. : Проспект, 2013. - 480 с. </w:t>
            </w:r>
            <w:r w:rsidRPr="00DA7DE6">
              <w:rPr>
                <w:rFonts w:eastAsia="Times New Roman"/>
              </w:rPr>
              <w:br/>
              <w:t xml:space="preserve">В четвертом издании хрестоматии помещены основные нормативные акты по истории государства с древнейших времен до наших дней. Для студентов, аспирантов, </w:t>
            </w:r>
            <w:r w:rsidRPr="00DA7DE6">
              <w:rPr>
                <w:rFonts w:eastAsia="Times New Roman"/>
              </w:rPr>
              <w:lastRenderedPageBreak/>
              <w:t>преподавателей высших юридических и исторических учебных заведений и всех интересующихся историей нашей страны.</w:t>
            </w:r>
          </w:p>
        </w:tc>
      </w:tr>
      <w:tr w:rsidR="00C75A0D" w:rsidRPr="00DA7DE6" w:rsidTr="00E928DA">
        <w:trPr>
          <w:tblCellSpacing w:w="15" w:type="dxa"/>
        </w:trPr>
        <w:tc>
          <w:tcPr>
            <w:tcW w:w="4968" w:type="pct"/>
            <w:hideMark/>
          </w:tcPr>
          <w:p w:rsidR="00C75A0D" w:rsidRPr="00DA7DE6" w:rsidRDefault="00C75A0D" w:rsidP="001365D3">
            <w:pPr>
              <w:pStyle w:val="a5"/>
              <w:rPr>
                <w:rFonts w:eastAsia="Times New Roman"/>
              </w:rPr>
            </w:pPr>
            <w:r w:rsidRPr="00DA7DE6">
              <w:rPr>
                <w:rFonts w:eastAsia="Times New Roman"/>
                <w:b/>
                <w:bCs/>
              </w:rPr>
              <w:lastRenderedPageBreak/>
              <w:t>Ильина, Л.И.</w:t>
            </w:r>
            <w:r w:rsidRPr="00DA7DE6">
              <w:rPr>
                <w:rFonts w:eastAsia="Times New Roman"/>
              </w:rPr>
              <w:br/>
              <w:t xml:space="preserve">   Управление финансами в организациях потребительской </w:t>
            </w:r>
            <w:proofErr w:type="gramStart"/>
            <w:r w:rsidRPr="00DA7DE6">
              <w:rPr>
                <w:rFonts w:eastAsia="Times New Roman"/>
              </w:rPr>
              <w:t>кооперации :</w:t>
            </w:r>
            <w:proofErr w:type="gramEnd"/>
            <w:r w:rsidRPr="00DA7DE6">
              <w:rPr>
                <w:rFonts w:eastAsia="Times New Roman"/>
              </w:rPr>
              <w:t xml:space="preserve"> монография / Л. И. Ильина, Н. В. </w:t>
            </w:r>
            <w:proofErr w:type="spellStart"/>
            <w:r w:rsidRPr="00DA7DE6">
              <w:rPr>
                <w:rFonts w:eastAsia="Times New Roman"/>
              </w:rPr>
              <w:t>Ружанская</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2016. - 273 с</w:t>
            </w:r>
            <w:r w:rsidR="001365D3">
              <w:rPr>
                <w:rFonts w:eastAsia="Times New Roman"/>
              </w:rPr>
              <w:t>.</w:t>
            </w:r>
            <w:r w:rsidRPr="00DA7DE6">
              <w:rPr>
                <w:rFonts w:eastAsia="Times New Roman"/>
              </w:rPr>
              <w:br/>
              <w:t xml:space="preserve">Монография посвящена обобщению методологических основ управления финансами в системе потребительской кооперации, изучению и оценке механизма управления финансами в организациях потребительской кооперации Республики Коми. В теоретической части монографии выявлены особенности управления и нормативно-правового регулирования финансовых отношений, рассмотрены методы и инструменты управления финансами в организациях потребительской кооперации. Особый акцент сделан на разработку Концепции повышения финансовой устойчивости организаций потребительской </w:t>
            </w:r>
            <w:proofErr w:type="spellStart"/>
            <w:r w:rsidRPr="00DA7DE6">
              <w:rPr>
                <w:rFonts w:eastAsia="Times New Roman"/>
              </w:rPr>
              <w:t>кооперациина</w:t>
            </w:r>
            <w:proofErr w:type="spellEnd"/>
            <w:r w:rsidRPr="00DA7DE6">
              <w:rPr>
                <w:rFonts w:eastAsia="Times New Roman"/>
              </w:rPr>
              <w:t xml:space="preserve"> основе разработки оптимизационных моделей управления финансами. В практической части рассмотрены аспекты применения механизма управления финансами в отдельных организациях системы потребительской кооперации Республики Коми на основе анализа финансовых показателей и использования оптимизационных моделей управления финансовыми ресурсами, доходами и расходами, запасами, прибылью и рентабельностью. Показана возможность управления финансовым состоянием организаций потребительской кооперации на основе модели повышения финансовой устойчивости с использованием экономико-математических методов.</w:t>
            </w:r>
          </w:p>
        </w:tc>
      </w:tr>
      <w:tr w:rsidR="00C75A0D" w:rsidRPr="00DA7DE6" w:rsidTr="00E928DA">
        <w:trPr>
          <w:tblCellSpacing w:w="15" w:type="dxa"/>
        </w:trPr>
        <w:tc>
          <w:tcPr>
            <w:tcW w:w="4968" w:type="pct"/>
            <w:hideMark/>
          </w:tcPr>
          <w:p w:rsidR="00C75A0D" w:rsidRPr="00DA7DE6" w:rsidRDefault="0064131B" w:rsidP="001365D3">
            <w:pPr>
              <w:pStyle w:val="a5"/>
              <w:rPr>
                <w:rFonts w:eastAsia="Times New Roman"/>
              </w:rPr>
            </w:pPr>
            <w:r>
              <w:rPr>
                <w:rFonts w:eastAsia="Times New Roman"/>
                <w:b/>
                <w:bCs/>
              </w:rPr>
              <w:t xml:space="preserve">     </w:t>
            </w:r>
            <w:r w:rsidR="00C75A0D" w:rsidRPr="00DA7DE6">
              <w:rPr>
                <w:rFonts w:eastAsia="Times New Roman"/>
                <w:b/>
                <w:bCs/>
              </w:rPr>
              <w:t>Мусаев, В.И.</w:t>
            </w:r>
            <w:r w:rsidR="00C75A0D" w:rsidRPr="00DA7DE6">
              <w:rPr>
                <w:rFonts w:eastAsia="Times New Roman"/>
              </w:rPr>
              <w:br/>
              <w:t>   </w:t>
            </w:r>
            <w:r>
              <w:rPr>
                <w:rFonts w:eastAsia="Times New Roman"/>
              </w:rPr>
              <w:t xml:space="preserve">   </w:t>
            </w:r>
            <w:r w:rsidR="00C75A0D" w:rsidRPr="00DA7DE6">
              <w:rPr>
                <w:rFonts w:eastAsia="Times New Roman"/>
              </w:rPr>
              <w:t>Россия и Финляндия: миграционные контакты и положение диаспор (конец XIX в. - 1930-е гг.) / В. И. Мусаев. - СПб</w:t>
            </w:r>
            <w:proofErr w:type="gramStart"/>
            <w:r w:rsidR="00C75A0D" w:rsidRPr="00DA7DE6">
              <w:rPr>
                <w:rFonts w:eastAsia="Times New Roman"/>
              </w:rPr>
              <w:t>. :</w:t>
            </w:r>
            <w:proofErr w:type="gramEnd"/>
            <w:r w:rsidR="00C75A0D" w:rsidRPr="00DA7DE6">
              <w:rPr>
                <w:rFonts w:eastAsia="Times New Roman"/>
              </w:rPr>
              <w:t xml:space="preserve"> Изд-во </w:t>
            </w:r>
            <w:proofErr w:type="spellStart"/>
            <w:r w:rsidR="00C75A0D" w:rsidRPr="00DA7DE6">
              <w:rPr>
                <w:rFonts w:eastAsia="Times New Roman"/>
              </w:rPr>
              <w:t>Политехн</w:t>
            </w:r>
            <w:proofErr w:type="spellEnd"/>
            <w:r w:rsidR="00C75A0D" w:rsidRPr="00DA7DE6">
              <w:rPr>
                <w:rFonts w:eastAsia="Times New Roman"/>
              </w:rPr>
              <w:t xml:space="preserve">. ун-та, 2007. - 484 с. </w:t>
            </w:r>
          </w:p>
        </w:tc>
      </w:tr>
      <w:tr w:rsidR="00C75A0D" w:rsidRPr="00DA7DE6" w:rsidTr="00E928DA">
        <w:trPr>
          <w:tblCellSpacing w:w="15" w:type="dxa"/>
        </w:trPr>
        <w:tc>
          <w:tcPr>
            <w:tcW w:w="4968" w:type="pct"/>
            <w:hideMark/>
          </w:tcPr>
          <w:p w:rsidR="001365D3" w:rsidRDefault="00C75A0D" w:rsidP="001365D3">
            <w:pPr>
              <w:pStyle w:val="a5"/>
              <w:rPr>
                <w:rFonts w:eastAsia="Times New Roman"/>
              </w:rPr>
            </w:pPr>
            <w:r w:rsidRPr="00DA7DE6">
              <w:rPr>
                <w:rFonts w:eastAsia="Times New Roman"/>
              </w:rPr>
              <w:t>   </w:t>
            </w:r>
            <w:r w:rsidRPr="00DA7DE6">
              <w:rPr>
                <w:rFonts w:eastAsia="Times New Roman"/>
                <w:b/>
                <w:bCs/>
              </w:rPr>
              <w:t xml:space="preserve">Уголовное право России. Части общая и </w:t>
            </w:r>
            <w:proofErr w:type="gramStart"/>
            <w:r w:rsidRPr="00DA7DE6">
              <w:rPr>
                <w:rFonts w:eastAsia="Times New Roman"/>
                <w:b/>
                <w:bCs/>
              </w:rPr>
              <w:t>особенная</w:t>
            </w:r>
            <w:r w:rsidRPr="00DA7DE6">
              <w:rPr>
                <w:rFonts w:eastAsia="Times New Roman"/>
              </w:rPr>
              <w:t xml:space="preserve"> :</w:t>
            </w:r>
            <w:proofErr w:type="gramEnd"/>
            <w:r w:rsidRPr="00DA7DE6">
              <w:rPr>
                <w:rFonts w:eastAsia="Times New Roman"/>
              </w:rPr>
              <w:t xml:space="preserve"> учебник / под ред. А.И. </w:t>
            </w:r>
            <w:proofErr w:type="spellStart"/>
            <w:r w:rsidRPr="00DA7DE6">
              <w:rPr>
                <w:rFonts w:eastAsia="Times New Roman"/>
              </w:rPr>
              <w:t>Рарога</w:t>
            </w:r>
            <w:proofErr w:type="spellEnd"/>
            <w:r w:rsidRPr="00DA7DE6">
              <w:rPr>
                <w:rFonts w:eastAsia="Times New Roman"/>
              </w:rPr>
              <w:t xml:space="preserve">. - 7-е изд., </w:t>
            </w:r>
            <w:proofErr w:type="spellStart"/>
            <w:r w:rsidRPr="00DA7DE6">
              <w:rPr>
                <w:rFonts w:eastAsia="Times New Roman"/>
              </w:rPr>
              <w:t>перераб</w:t>
            </w:r>
            <w:proofErr w:type="spellEnd"/>
            <w:r w:rsidRPr="00DA7DE6">
              <w:rPr>
                <w:rFonts w:eastAsia="Times New Roman"/>
              </w:rPr>
              <w:t xml:space="preserve">. и доп. - М. : Проспект, 2012. - 728 с. </w:t>
            </w:r>
          </w:p>
          <w:p w:rsidR="00C75A0D" w:rsidRPr="00DA7DE6" w:rsidRDefault="00C75A0D" w:rsidP="001365D3">
            <w:pPr>
              <w:pStyle w:val="a5"/>
              <w:rPr>
                <w:rFonts w:eastAsia="Times New Roman"/>
              </w:rPr>
            </w:pPr>
            <w:r w:rsidRPr="00DA7DE6">
              <w:rPr>
                <w:rFonts w:eastAsia="Times New Roman"/>
              </w:rPr>
              <w:t xml:space="preserve">Предлагаемая книга объединяет ранее неоднократно </w:t>
            </w:r>
            <w:proofErr w:type="spellStart"/>
            <w:r w:rsidRPr="00DA7DE6">
              <w:rPr>
                <w:rFonts w:eastAsia="Times New Roman"/>
              </w:rPr>
              <w:t>переиздававшиеся</w:t>
            </w:r>
            <w:proofErr w:type="spellEnd"/>
            <w:r w:rsidRPr="00DA7DE6">
              <w:rPr>
                <w:rFonts w:eastAsia="Times New Roman"/>
              </w:rPr>
              <w:t xml:space="preserve"> учебники по частям Общей и Особенной уголовного права и является седьмым изданием, переработанным и дополненным в соответствии с новейшими изменениями и дополнениями законов и нормативных актов, раскрывающих содержание его бланкетных норм </w:t>
            </w:r>
            <w:proofErr w:type="gramStart"/>
            <w:r w:rsidRPr="00DA7DE6">
              <w:rPr>
                <w:rFonts w:eastAsia="Times New Roman"/>
              </w:rPr>
              <w:t>( с</w:t>
            </w:r>
            <w:proofErr w:type="gramEnd"/>
            <w:r w:rsidRPr="00DA7DE6">
              <w:rPr>
                <w:rFonts w:eastAsia="Times New Roman"/>
              </w:rPr>
              <w:t xml:space="preserve"> учетом Федеральных законов № 26-ФЗ, 66-ФЗ). </w:t>
            </w:r>
          </w:p>
        </w:tc>
      </w:tr>
      <w:tr w:rsidR="00C75A0D" w:rsidRPr="00DA7DE6" w:rsidTr="00E928DA">
        <w:trPr>
          <w:tblCellSpacing w:w="15" w:type="dxa"/>
        </w:trPr>
        <w:tc>
          <w:tcPr>
            <w:tcW w:w="4968" w:type="pct"/>
            <w:hideMark/>
          </w:tcPr>
          <w:p w:rsidR="0064131B" w:rsidRDefault="00C75A0D" w:rsidP="00C95950">
            <w:pPr>
              <w:jc w:val="both"/>
              <w:rPr>
                <w:rFonts w:eastAsia="Times New Roman"/>
              </w:rPr>
            </w:pPr>
            <w:r w:rsidRPr="00DA7DE6">
              <w:rPr>
                <w:rFonts w:eastAsia="Times New Roman"/>
              </w:rPr>
              <w:t>   </w:t>
            </w:r>
            <w:r w:rsidRPr="00DA7DE6">
              <w:rPr>
                <w:rFonts w:eastAsia="Times New Roman"/>
                <w:b/>
                <w:bCs/>
              </w:rPr>
              <w:t>Разговорник по речевому этикету финно-угорских народов</w:t>
            </w:r>
            <w:r w:rsidRPr="00DA7DE6">
              <w:rPr>
                <w:rFonts w:eastAsia="Times New Roman"/>
              </w:rPr>
              <w:t xml:space="preserve"> / отв. ред. Е.Н. </w:t>
            </w:r>
            <w:proofErr w:type="spellStart"/>
            <w:r w:rsidRPr="00DA7DE6">
              <w:rPr>
                <w:rFonts w:eastAsia="Times New Roman"/>
              </w:rPr>
              <w:t>Ломшина</w:t>
            </w:r>
            <w:proofErr w:type="spellEnd"/>
            <w:r w:rsidRPr="00DA7DE6">
              <w:rPr>
                <w:rFonts w:eastAsia="Times New Roman"/>
              </w:rPr>
              <w:t xml:space="preserve"> и др. - Будапешт, 2016. - 165 с.</w:t>
            </w:r>
          </w:p>
          <w:p w:rsidR="00C75A0D" w:rsidRPr="00DA7DE6" w:rsidRDefault="0064131B" w:rsidP="00C95950">
            <w:pPr>
              <w:jc w:val="both"/>
              <w:rPr>
                <w:rFonts w:eastAsia="Times New Roman"/>
              </w:rPr>
            </w:pPr>
            <w:r>
              <w:rPr>
                <w:rFonts w:eastAsia="Times New Roman"/>
              </w:rPr>
              <w:t xml:space="preserve">     </w:t>
            </w:r>
            <w:r w:rsidR="00C75A0D" w:rsidRPr="00DA7DE6">
              <w:rPr>
                <w:rFonts w:eastAsia="Times New Roman"/>
              </w:rPr>
              <w:t xml:space="preserve">Разговорник содержит этикетные формулы языковой культуры венгерского, вепсского, карельского, </w:t>
            </w:r>
            <w:proofErr w:type="spellStart"/>
            <w:r w:rsidR="00C75A0D" w:rsidRPr="00DA7DE6">
              <w:rPr>
                <w:rFonts w:eastAsia="Times New Roman"/>
              </w:rPr>
              <w:t>коми</w:t>
            </w:r>
            <w:proofErr w:type="spellEnd"/>
            <w:r w:rsidR="00C75A0D" w:rsidRPr="00DA7DE6">
              <w:rPr>
                <w:rFonts w:eastAsia="Times New Roman"/>
              </w:rPr>
              <w:t xml:space="preserve"> (коми-зырянского, коми-пермяцкого), мансийского, хантыйского, марийского, мордовского (</w:t>
            </w:r>
            <w:proofErr w:type="spellStart"/>
            <w:r w:rsidR="00C75A0D" w:rsidRPr="00DA7DE6">
              <w:rPr>
                <w:rFonts w:eastAsia="Times New Roman"/>
              </w:rPr>
              <w:t>мокшанского</w:t>
            </w:r>
            <w:proofErr w:type="spellEnd"/>
            <w:r w:rsidR="00C75A0D" w:rsidRPr="00DA7DE6">
              <w:rPr>
                <w:rFonts w:eastAsia="Times New Roman"/>
              </w:rPr>
              <w:t>, эрзянского), удмуртского народов. В разговорнике представлены краткие сведения о каждом финно-угорском народе (численность, национальная символика и т.д.), а также о грамматическом строе языков. В книгу включены этикетные выражения речевых ситуаций: приветствие; прощание; знакомство; учеба; увлечения; благодарность; согласие; сомнение; отказ; извинение; приглашение; пожелания; питание, время. Проект подготовлен финно-угорскими учеными России и зарубежья на базе Научно-исследовательской лаборатории финно-угорской культуры ФГБОУ ВО "Национальный исследовательский Мордовский государственный университет им. Н.П. Огарева". Издание адресовано финно-угорской молодежи, а также всем, кто интересуется финно-угорскими языками.</w:t>
            </w:r>
          </w:p>
        </w:tc>
      </w:tr>
      <w:tr w:rsidR="00C75A0D" w:rsidRPr="00DA7DE6" w:rsidTr="00E928DA">
        <w:trPr>
          <w:tblCellSpacing w:w="15" w:type="dxa"/>
        </w:trPr>
        <w:tc>
          <w:tcPr>
            <w:tcW w:w="4968" w:type="pct"/>
            <w:hideMark/>
          </w:tcPr>
          <w:p w:rsidR="00C75A0D" w:rsidRPr="00DA7DE6" w:rsidRDefault="00C75A0D" w:rsidP="00C95950">
            <w:pPr>
              <w:jc w:val="both"/>
              <w:rPr>
                <w:rFonts w:eastAsia="Times New Roman"/>
              </w:rPr>
            </w:pPr>
            <w:r w:rsidRPr="00DA7DE6">
              <w:rPr>
                <w:rFonts w:eastAsia="Times New Roman"/>
              </w:rPr>
              <w:t>   </w:t>
            </w:r>
            <w:r w:rsidRPr="00DA7DE6">
              <w:rPr>
                <w:rFonts w:eastAsia="Times New Roman"/>
                <w:b/>
                <w:bCs/>
              </w:rPr>
              <w:t xml:space="preserve">Финансовое право </w:t>
            </w:r>
            <w:proofErr w:type="gramStart"/>
            <w:r w:rsidRPr="00DA7DE6">
              <w:rPr>
                <w:rFonts w:eastAsia="Times New Roman"/>
                <w:b/>
                <w:bCs/>
              </w:rPr>
              <w:t>России</w:t>
            </w:r>
            <w:r w:rsidRPr="00DA7DE6">
              <w:rPr>
                <w:rFonts w:eastAsia="Times New Roman"/>
              </w:rPr>
              <w:t xml:space="preserve"> :</w:t>
            </w:r>
            <w:proofErr w:type="gramEnd"/>
            <w:r w:rsidRPr="00DA7DE6">
              <w:rPr>
                <w:rFonts w:eastAsia="Times New Roman"/>
              </w:rPr>
              <w:t xml:space="preserve"> учеб. пособие для бакалавров / отв. ред. М.В. Карасева. - 4-е изд., </w:t>
            </w:r>
            <w:proofErr w:type="spellStart"/>
            <w:r w:rsidRPr="00DA7DE6">
              <w:rPr>
                <w:rFonts w:eastAsia="Times New Roman"/>
              </w:rPr>
              <w:t>перераб</w:t>
            </w:r>
            <w:proofErr w:type="spellEnd"/>
            <w:r w:rsidRPr="00DA7DE6">
              <w:rPr>
                <w:rFonts w:eastAsia="Times New Roman"/>
              </w:rPr>
              <w:t xml:space="preserve">. и доп. - М. : </w:t>
            </w:r>
            <w:proofErr w:type="spellStart"/>
            <w:r w:rsidRPr="00DA7DE6">
              <w:rPr>
                <w:rFonts w:eastAsia="Times New Roman"/>
              </w:rPr>
              <w:t>Юрайт</w:t>
            </w:r>
            <w:proofErr w:type="spellEnd"/>
            <w:r w:rsidRPr="00DA7DE6">
              <w:rPr>
                <w:rFonts w:eastAsia="Times New Roman"/>
              </w:rPr>
              <w:t xml:space="preserve">, 2013. - 369 с. - (Бакалавр. Базовый курс). </w:t>
            </w:r>
            <w:r w:rsidRPr="00DA7DE6">
              <w:rPr>
                <w:rFonts w:eastAsia="Times New Roman"/>
              </w:rPr>
              <w:br/>
              <w:t xml:space="preserve">В учебном пособии, подготовленном коллективом авторов, излагаются основные вопросы финансового права почти всех финансово-правовых институтов, позволяющие составить полную картину курса "Финансовое право России". Краткое изложение материала акцентирует внимание на самых существенных аспектах курса, в связи с чем оно поможет </w:t>
            </w:r>
            <w:r w:rsidRPr="00DA7DE6">
              <w:rPr>
                <w:rFonts w:eastAsia="Times New Roman"/>
              </w:rPr>
              <w:lastRenderedPageBreak/>
              <w:t xml:space="preserve">студентам быстро и качественно подготовиться к сдаче экзамена по курсу "Финансовое право" в вузах и </w:t>
            </w:r>
            <w:proofErr w:type="spellStart"/>
            <w:r w:rsidRPr="00DA7DE6">
              <w:rPr>
                <w:rFonts w:eastAsia="Times New Roman"/>
              </w:rPr>
              <w:t>ссузах</w:t>
            </w:r>
            <w:proofErr w:type="spellEnd"/>
            <w:r w:rsidRPr="00DA7DE6">
              <w:rPr>
                <w:rFonts w:eastAsia="Times New Roman"/>
              </w:rPr>
              <w:t>. Соответствует Федеральному государственному образовательному стандарту высшего профессионального образования третьего поколения</w:t>
            </w:r>
          </w:p>
        </w:tc>
      </w:tr>
      <w:tr w:rsidR="00C75A0D" w:rsidRPr="00DA7DE6" w:rsidTr="00E928DA">
        <w:trPr>
          <w:tblCellSpacing w:w="15" w:type="dxa"/>
        </w:trPr>
        <w:tc>
          <w:tcPr>
            <w:tcW w:w="4968" w:type="pct"/>
            <w:hideMark/>
          </w:tcPr>
          <w:p w:rsidR="0064131B" w:rsidRDefault="00C75A0D" w:rsidP="00C95950">
            <w:pPr>
              <w:jc w:val="both"/>
              <w:rPr>
                <w:rFonts w:eastAsia="Times New Roman"/>
              </w:rPr>
            </w:pPr>
            <w:r w:rsidRPr="00DA7DE6">
              <w:rPr>
                <w:rFonts w:eastAsia="Times New Roman"/>
              </w:rPr>
              <w:lastRenderedPageBreak/>
              <w:t>   </w:t>
            </w:r>
            <w:r w:rsidRPr="00DA7DE6">
              <w:rPr>
                <w:rFonts w:eastAsia="Times New Roman"/>
                <w:b/>
                <w:bCs/>
              </w:rPr>
              <w:t>Новейший англо-русский, русско-английский словарь</w:t>
            </w:r>
            <w:r w:rsidRPr="00DA7DE6">
              <w:rPr>
                <w:rFonts w:eastAsia="Times New Roman"/>
              </w:rPr>
              <w:t xml:space="preserve"> / сост. С.М. </w:t>
            </w:r>
            <w:proofErr w:type="spellStart"/>
            <w:r w:rsidRPr="00DA7DE6">
              <w:rPr>
                <w:rFonts w:eastAsia="Times New Roman"/>
              </w:rPr>
              <w:t>Крысенко</w:t>
            </w:r>
            <w:proofErr w:type="spellEnd"/>
            <w:r w:rsidRPr="00DA7DE6">
              <w:rPr>
                <w:rFonts w:eastAsia="Times New Roman"/>
              </w:rPr>
              <w:t xml:space="preserve">. - </w:t>
            </w:r>
            <w:proofErr w:type="gramStart"/>
            <w:r w:rsidRPr="00DA7DE6">
              <w:rPr>
                <w:rFonts w:eastAsia="Times New Roman"/>
              </w:rPr>
              <w:t>М. :</w:t>
            </w:r>
            <w:proofErr w:type="gramEnd"/>
            <w:r w:rsidRPr="00DA7DE6">
              <w:rPr>
                <w:rFonts w:eastAsia="Times New Roman"/>
              </w:rPr>
              <w:t xml:space="preserve"> ИКТЦ "Лада", 2013. - 960 с.</w:t>
            </w:r>
          </w:p>
          <w:p w:rsidR="00C75A0D" w:rsidRPr="00DA7DE6" w:rsidRDefault="0064131B" w:rsidP="00C95950">
            <w:pPr>
              <w:jc w:val="both"/>
              <w:rPr>
                <w:rFonts w:eastAsia="Times New Roman"/>
              </w:rPr>
            </w:pPr>
            <w:r>
              <w:rPr>
                <w:rFonts w:eastAsia="Times New Roman"/>
              </w:rPr>
              <w:t xml:space="preserve">      </w:t>
            </w:r>
            <w:r w:rsidR="00C75A0D" w:rsidRPr="00DA7DE6">
              <w:rPr>
                <w:rFonts w:eastAsia="Times New Roman"/>
              </w:rPr>
              <w:t xml:space="preserve">Словарь содержит около 100 тысяч слов и словосочетаний. Он </w:t>
            </w:r>
            <w:proofErr w:type="spellStart"/>
            <w:r w:rsidR="00C75A0D" w:rsidRPr="00DA7DE6">
              <w:rPr>
                <w:rFonts w:eastAsia="Times New Roman"/>
              </w:rPr>
              <w:t>расчитан</w:t>
            </w:r>
            <w:proofErr w:type="spellEnd"/>
            <w:r w:rsidR="00C75A0D" w:rsidRPr="00DA7DE6">
              <w:rPr>
                <w:rFonts w:eastAsia="Times New Roman"/>
              </w:rPr>
              <w:t xml:space="preserve"> на учащихся, студентов, учителей, аспирантов, преподавателей и всех, кто изучает английский язык. В словаре дана наиболее употребительная лексика современных английского и русского языков общелитературного и разговорного характера.</w:t>
            </w:r>
          </w:p>
        </w:tc>
      </w:tr>
      <w:tr w:rsidR="00C75A0D" w:rsidRPr="00DA7DE6" w:rsidTr="00E928DA">
        <w:trPr>
          <w:tblCellSpacing w:w="15" w:type="dxa"/>
        </w:trPr>
        <w:tc>
          <w:tcPr>
            <w:tcW w:w="4968" w:type="pct"/>
            <w:hideMark/>
          </w:tcPr>
          <w:p w:rsidR="00C75A0D" w:rsidRPr="00DA7DE6" w:rsidRDefault="00C75A0D" w:rsidP="00C95950">
            <w:pPr>
              <w:jc w:val="both"/>
              <w:rPr>
                <w:rFonts w:eastAsia="Times New Roman"/>
              </w:rPr>
            </w:pPr>
            <w:r w:rsidRPr="00DA7DE6">
              <w:rPr>
                <w:rFonts w:eastAsia="Times New Roman"/>
                <w:b/>
                <w:bCs/>
              </w:rPr>
              <w:t>Васильева, М.И.</w:t>
            </w:r>
            <w:r w:rsidRPr="00DA7DE6">
              <w:rPr>
                <w:rFonts w:eastAsia="Times New Roman"/>
              </w:rPr>
              <w:br/>
              <w:t xml:space="preserve">   Правовое обеспечение экологической политики. Приоритетные направления. / М. И. </w:t>
            </w:r>
            <w:proofErr w:type="gramStart"/>
            <w:r w:rsidRPr="00DA7DE6">
              <w:rPr>
                <w:rFonts w:eastAsia="Times New Roman"/>
              </w:rPr>
              <w:t>Васильева ;</w:t>
            </w:r>
            <w:proofErr w:type="gramEnd"/>
            <w:r w:rsidRPr="00DA7DE6">
              <w:rPr>
                <w:rFonts w:eastAsia="Times New Roman"/>
              </w:rPr>
              <w:t xml:space="preserve"> М.И. Васильева; отв. ред. В.М. Захаров. - </w:t>
            </w:r>
            <w:proofErr w:type="gramStart"/>
            <w:r w:rsidRPr="00DA7DE6">
              <w:rPr>
                <w:rFonts w:eastAsia="Times New Roman"/>
              </w:rPr>
              <w:t>М. :</w:t>
            </w:r>
            <w:proofErr w:type="gramEnd"/>
            <w:r w:rsidRPr="00DA7DE6">
              <w:rPr>
                <w:rFonts w:eastAsia="Times New Roman"/>
              </w:rPr>
              <w:t xml:space="preserve"> Институт устойчивого развития Общественной палаты Российской Федерации/Центр экологической политики России, 2011. - 90 с. </w:t>
            </w:r>
          </w:p>
        </w:tc>
      </w:tr>
      <w:tr w:rsidR="00C75A0D" w:rsidRPr="00DA7DE6" w:rsidTr="00E928DA">
        <w:trPr>
          <w:tblCellSpacing w:w="15" w:type="dxa"/>
        </w:trPr>
        <w:tc>
          <w:tcPr>
            <w:tcW w:w="4968" w:type="pct"/>
            <w:hideMark/>
          </w:tcPr>
          <w:p w:rsidR="00C75A0D" w:rsidRPr="00DA7DE6" w:rsidRDefault="00C75A0D" w:rsidP="00C95950">
            <w:pPr>
              <w:jc w:val="both"/>
              <w:rPr>
                <w:rFonts w:eastAsia="Times New Roman"/>
              </w:rPr>
            </w:pPr>
            <w:r w:rsidRPr="00DA7DE6">
              <w:rPr>
                <w:rFonts w:eastAsia="Times New Roman"/>
              </w:rPr>
              <w:t>   </w:t>
            </w:r>
            <w:r w:rsidRPr="00DA7DE6">
              <w:rPr>
                <w:rFonts w:eastAsia="Times New Roman"/>
                <w:b/>
                <w:bCs/>
              </w:rPr>
              <w:t xml:space="preserve">Правовые средства противодействия </w:t>
            </w:r>
            <w:proofErr w:type="gramStart"/>
            <w:r w:rsidRPr="00DA7DE6">
              <w:rPr>
                <w:rFonts w:eastAsia="Times New Roman"/>
                <w:b/>
                <w:bCs/>
              </w:rPr>
              <w:t>коррупции</w:t>
            </w:r>
            <w:r w:rsidRPr="00DA7DE6">
              <w:rPr>
                <w:rFonts w:eastAsia="Times New Roman"/>
              </w:rPr>
              <w:t xml:space="preserve"> :</w:t>
            </w:r>
            <w:proofErr w:type="gramEnd"/>
            <w:r w:rsidRPr="00DA7DE6">
              <w:rPr>
                <w:rFonts w:eastAsia="Times New Roman"/>
              </w:rPr>
              <w:t xml:space="preserve"> науч.-</w:t>
            </w:r>
            <w:proofErr w:type="spellStart"/>
            <w:r w:rsidRPr="00DA7DE6">
              <w:rPr>
                <w:rFonts w:eastAsia="Times New Roman"/>
              </w:rPr>
              <w:t>практ</w:t>
            </w:r>
            <w:proofErr w:type="spellEnd"/>
            <w:r w:rsidRPr="00DA7DE6">
              <w:rPr>
                <w:rFonts w:eastAsia="Times New Roman"/>
              </w:rPr>
              <w:t xml:space="preserve">. пособие / отв. ред. Н.А. Власенко. - </w:t>
            </w:r>
            <w:proofErr w:type="gramStart"/>
            <w:r w:rsidRPr="00DA7DE6">
              <w:rPr>
                <w:rFonts w:eastAsia="Times New Roman"/>
              </w:rPr>
              <w:t>М. :</w:t>
            </w:r>
            <w:proofErr w:type="gramEnd"/>
            <w:r w:rsidRPr="00DA7DE6">
              <w:rPr>
                <w:rFonts w:eastAsia="Times New Roman"/>
              </w:rPr>
              <w:t xml:space="preserve"> ИД "Юриспруденция", 2012. - 344 с. Настоящее научно-практическое пособие комплексно освещает вопрос о правовых средствах противодействия коррупции. В книге последовательно рассматриваются теоретико-правовые основы, международно-правовое регулирование противодействия коррупции; административно-правовые и уголовно-правовые меры борьбы с коррупционными фактами; предупреждение коррупции при осуществлении правосудия; гражданско-правовые средства противодействия коррупции в бизнесе, а также зарубежное законодательство в борьбе с коррупцией. Научно-практическое пособие будет интересно и полезно для аспирантов, студентов, государственных и муниципальных служащих, преподавателей высших учебных заведений, сотрудников научных учреждений, практикующих юристов и всех, кто интересуется вопросами правовых средств противодействия коррупции.</w:t>
            </w:r>
          </w:p>
        </w:tc>
      </w:tr>
      <w:tr w:rsidR="00C75A0D" w:rsidRPr="00DA7DE6" w:rsidTr="00E928DA">
        <w:trPr>
          <w:tblCellSpacing w:w="15" w:type="dxa"/>
        </w:trPr>
        <w:tc>
          <w:tcPr>
            <w:tcW w:w="4968" w:type="pct"/>
            <w:hideMark/>
          </w:tcPr>
          <w:p w:rsidR="008B0D44" w:rsidRDefault="00C75A0D" w:rsidP="00CB64C6">
            <w:pPr>
              <w:jc w:val="both"/>
              <w:rPr>
                <w:rFonts w:eastAsia="Times New Roman"/>
              </w:rPr>
            </w:pPr>
            <w:r w:rsidRPr="00DA7DE6">
              <w:rPr>
                <w:rFonts w:eastAsia="Times New Roman"/>
              </w:rPr>
              <w:t>   </w:t>
            </w:r>
            <w:r w:rsidRPr="00DA7DE6">
              <w:rPr>
                <w:rFonts w:eastAsia="Times New Roman"/>
                <w:b/>
                <w:bCs/>
              </w:rPr>
              <w:t xml:space="preserve">Финно-угорские языки и культуры в социокультурном ландшафте </w:t>
            </w:r>
            <w:proofErr w:type="gramStart"/>
            <w:r w:rsidRPr="00DA7DE6">
              <w:rPr>
                <w:rFonts w:eastAsia="Times New Roman"/>
                <w:b/>
                <w:bCs/>
              </w:rPr>
              <w:t>России</w:t>
            </w:r>
            <w:r w:rsidRPr="00DA7DE6">
              <w:rPr>
                <w:rFonts w:eastAsia="Times New Roman"/>
              </w:rPr>
              <w:t xml:space="preserve"> :</w:t>
            </w:r>
            <w:proofErr w:type="gramEnd"/>
            <w:r w:rsidRPr="00DA7DE6">
              <w:rPr>
                <w:rFonts w:eastAsia="Times New Roman"/>
              </w:rPr>
              <w:t xml:space="preserve"> материалы V Всероссийской конференции финно-</w:t>
            </w:r>
            <w:proofErr w:type="spellStart"/>
            <w:r w:rsidRPr="00DA7DE6">
              <w:rPr>
                <w:rFonts w:eastAsia="Times New Roman"/>
              </w:rPr>
              <w:t>угроведов</w:t>
            </w:r>
            <w:proofErr w:type="spellEnd"/>
            <w:r w:rsidRPr="00DA7DE6">
              <w:rPr>
                <w:rFonts w:eastAsia="Times New Roman"/>
              </w:rPr>
              <w:t xml:space="preserve"> (Петрозаводск, 25-28 июня 2014 г.) / </w:t>
            </w:r>
            <w:proofErr w:type="spellStart"/>
            <w:r w:rsidRPr="00DA7DE6">
              <w:rPr>
                <w:rFonts w:eastAsia="Times New Roman"/>
              </w:rPr>
              <w:t>редкол</w:t>
            </w:r>
            <w:proofErr w:type="spellEnd"/>
            <w:r w:rsidRPr="00DA7DE6">
              <w:rPr>
                <w:rFonts w:eastAsia="Times New Roman"/>
              </w:rPr>
              <w:t xml:space="preserve">.: Н.Г. Зайцева, И.И. </w:t>
            </w:r>
            <w:proofErr w:type="spellStart"/>
            <w:r w:rsidRPr="00DA7DE6">
              <w:rPr>
                <w:rFonts w:eastAsia="Times New Roman"/>
              </w:rPr>
              <w:t>Муллонен</w:t>
            </w:r>
            <w:proofErr w:type="spellEnd"/>
            <w:r w:rsidRPr="00DA7DE6">
              <w:rPr>
                <w:rFonts w:eastAsia="Times New Roman"/>
              </w:rPr>
              <w:t xml:space="preserve"> и др. - Петрозаводск : Карельский научный центр РАН, 2014. - 382 с.</w:t>
            </w:r>
          </w:p>
          <w:p w:rsidR="00C75A0D" w:rsidRPr="00DA7DE6" w:rsidRDefault="008B0D44" w:rsidP="00CB64C6">
            <w:pPr>
              <w:jc w:val="both"/>
              <w:rPr>
                <w:rFonts w:eastAsia="Times New Roman"/>
              </w:rPr>
            </w:pPr>
            <w:r>
              <w:rPr>
                <w:rFonts w:eastAsia="Times New Roman"/>
              </w:rPr>
              <w:t xml:space="preserve">      </w:t>
            </w:r>
            <w:r w:rsidR="00C75A0D" w:rsidRPr="00DA7DE6">
              <w:rPr>
                <w:rFonts w:eastAsia="Times New Roman"/>
              </w:rPr>
              <w:t>Представленный сборник статей включает в себя публикацию краткого содержания докладов и сообщений, подготовленных к V Всероссийской конференции финно-</w:t>
            </w:r>
            <w:proofErr w:type="spellStart"/>
            <w:r w:rsidR="00C75A0D" w:rsidRPr="00DA7DE6">
              <w:rPr>
                <w:rFonts w:eastAsia="Times New Roman"/>
              </w:rPr>
              <w:t>угроведов</w:t>
            </w:r>
            <w:proofErr w:type="spellEnd"/>
            <w:r w:rsidR="00C75A0D" w:rsidRPr="00DA7DE6">
              <w:rPr>
                <w:rFonts w:eastAsia="Times New Roman"/>
              </w:rPr>
              <w:t xml:space="preserve"> (Петрозаводск, 25-28 июня 2014 г.), в которых в рамках центральной темы конференции "Финно-угорские языки и культуры в социокультурном ландшафте России" рассматриваются актуальные вопросы финно-угорского языкознания, фольклористики, литературоведения, музыкальной культуры, этнической истории и современных </w:t>
            </w:r>
            <w:proofErr w:type="spellStart"/>
            <w:r w:rsidR="00C75A0D" w:rsidRPr="00DA7DE6">
              <w:rPr>
                <w:rFonts w:eastAsia="Times New Roman"/>
              </w:rPr>
              <w:t>этносоциальных</w:t>
            </w:r>
            <w:proofErr w:type="spellEnd"/>
            <w:r w:rsidR="00C75A0D" w:rsidRPr="00DA7DE6">
              <w:rPr>
                <w:rFonts w:eastAsia="Times New Roman"/>
              </w:rPr>
              <w:t xml:space="preserve"> процессов.</w:t>
            </w:r>
          </w:p>
        </w:tc>
      </w:tr>
      <w:tr w:rsidR="00C75A0D" w:rsidRPr="00DA7DE6" w:rsidTr="00E928DA">
        <w:trPr>
          <w:tblCellSpacing w:w="15" w:type="dxa"/>
        </w:trPr>
        <w:tc>
          <w:tcPr>
            <w:tcW w:w="4968" w:type="pct"/>
            <w:hideMark/>
          </w:tcPr>
          <w:p w:rsidR="00AD4776" w:rsidRDefault="00C75A0D" w:rsidP="00EE2D34">
            <w:pPr>
              <w:jc w:val="both"/>
              <w:rPr>
                <w:rFonts w:eastAsia="Times New Roman"/>
                <w:b/>
                <w:bCs/>
              </w:rPr>
            </w:pPr>
            <w:proofErr w:type="spellStart"/>
            <w:r w:rsidRPr="00DA7DE6">
              <w:rPr>
                <w:rFonts w:eastAsia="Times New Roman"/>
                <w:b/>
                <w:bCs/>
              </w:rPr>
              <w:t>Мангус</w:t>
            </w:r>
            <w:proofErr w:type="spellEnd"/>
            <w:r w:rsidRPr="00DA7DE6">
              <w:rPr>
                <w:rFonts w:eastAsia="Times New Roman"/>
                <w:b/>
                <w:bCs/>
              </w:rPr>
              <w:t>, И.</w:t>
            </w:r>
          </w:p>
          <w:p w:rsidR="00C75A0D" w:rsidRPr="00DA7DE6" w:rsidRDefault="00C75A0D" w:rsidP="00CB64C6">
            <w:pPr>
              <w:jc w:val="both"/>
              <w:rPr>
                <w:rFonts w:eastAsia="Times New Roman"/>
              </w:rPr>
            </w:pPr>
            <w:r w:rsidRPr="00DA7DE6">
              <w:rPr>
                <w:rFonts w:eastAsia="Times New Roman"/>
              </w:rPr>
              <w:t>   </w:t>
            </w:r>
            <w:proofErr w:type="spellStart"/>
            <w:r w:rsidRPr="00DA7DE6">
              <w:rPr>
                <w:rFonts w:eastAsia="Times New Roman"/>
              </w:rPr>
              <w:t>Tere</w:t>
            </w:r>
            <w:proofErr w:type="spellEnd"/>
            <w:proofErr w:type="gramStart"/>
            <w:r w:rsidRPr="00DA7DE6">
              <w:rPr>
                <w:rFonts w:eastAsia="Times New Roman"/>
              </w:rPr>
              <w:t>! :</w:t>
            </w:r>
            <w:proofErr w:type="gramEnd"/>
            <w:r w:rsidRPr="00DA7DE6">
              <w:rPr>
                <w:rFonts w:eastAsia="Times New Roman"/>
              </w:rPr>
              <w:t xml:space="preserve"> учебник эстонского языка для начинающих О-А1 / И. </w:t>
            </w:r>
            <w:proofErr w:type="spellStart"/>
            <w:r w:rsidRPr="00DA7DE6">
              <w:rPr>
                <w:rFonts w:eastAsia="Times New Roman"/>
              </w:rPr>
              <w:t>Мангус</w:t>
            </w:r>
            <w:proofErr w:type="spellEnd"/>
            <w:r w:rsidRPr="00DA7DE6">
              <w:rPr>
                <w:rFonts w:eastAsia="Times New Roman"/>
              </w:rPr>
              <w:t xml:space="preserve">, М. </w:t>
            </w:r>
            <w:proofErr w:type="spellStart"/>
            <w:r w:rsidRPr="00DA7DE6">
              <w:rPr>
                <w:rFonts w:eastAsia="Times New Roman"/>
              </w:rPr>
              <w:t>Симмул</w:t>
            </w:r>
            <w:proofErr w:type="spellEnd"/>
            <w:r w:rsidRPr="00DA7DE6">
              <w:rPr>
                <w:rFonts w:eastAsia="Times New Roman"/>
              </w:rPr>
              <w:t xml:space="preserve">. - Эстония, 2012. - 230 с. </w:t>
            </w:r>
          </w:p>
        </w:tc>
      </w:tr>
      <w:tr w:rsidR="00C75A0D" w:rsidRPr="00DA7DE6" w:rsidTr="00E928DA">
        <w:trPr>
          <w:tblCellSpacing w:w="15" w:type="dxa"/>
        </w:trPr>
        <w:tc>
          <w:tcPr>
            <w:tcW w:w="4968" w:type="pct"/>
            <w:hideMark/>
          </w:tcPr>
          <w:p w:rsidR="00AD4776" w:rsidRDefault="00C75A0D" w:rsidP="00EE2D34">
            <w:pPr>
              <w:jc w:val="both"/>
              <w:rPr>
                <w:rFonts w:eastAsia="Times New Roman"/>
                <w:b/>
                <w:bCs/>
              </w:rPr>
            </w:pPr>
            <w:r w:rsidRPr="00DA7DE6">
              <w:rPr>
                <w:rFonts w:eastAsia="Times New Roman"/>
                <w:b/>
                <w:bCs/>
              </w:rPr>
              <w:t>Шахрай, С.М.</w:t>
            </w:r>
          </w:p>
          <w:p w:rsidR="00AD4776" w:rsidRDefault="00C75A0D" w:rsidP="00EE2D34">
            <w:pPr>
              <w:jc w:val="both"/>
              <w:rPr>
                <w:rFonts w:eastAsia="Times New Roman"/>
              </w:rPr>
            </w:pPr>
            <w:r w:rsidRPr="00DA7DE6">
              <w:rPr>
                <w:rFonts w:eastAsia="Times New Roman"/>
              </w:rPr>
              <w:t xml:space="preserve">   Суд скорый, правый, милостивый и равный для </w:t>
            </w:r>
            <w:proofErr w:type="gramStart"/>
            <w:r w:rsidRPr="00DA7DE6">
              <w:rPr>
                <w:rFonts w:eastAsia="Times New Roman"/>
              </w:rPr>
              <w:t>всех :</w:t>
            </w:r>
            <w:proofErr w:type="gramEnd"/>
            <w:r w:rsidRPr="00DA7DE6">
              <w:rPr>
                <w:rFonts w:eastAsia="Times New Roman"/>
              </w:rPr>
              <w:t xml:space="preserve"> к 150-летию Судебной реформы в России / С. М. Шахрай, К. П. </w:t>
            </w:r>
            <w:proofErr w:type="spellStart"/>
            <w:r w:rsidRPr="00DA7DE6">
              <w:rPr>
                <w:rFonts w:eastAsia="Times New Roman"/>
              </w:rPr>
              <w:t>Краковский</w:t>
            </w:r>
            <w:proofErr w:type="spellEnd"/>
            <w:r w:rsidRPr="00DA7DE6">
              <w:rPr>
                <w:rFonts w:eastAsia="Times New Roman"/>
              </w:rPr>
              <w:t>. - 536 с.</w:t>
            </w:r>
          </w:p>
          <w:p w:rsidR="00C75A0D" w:rsidRPr="00DA7DE6" w:rsidRDefault="00AD4776" w:rsidP="00EE2D34">
            <w:pPr>
              <w:jc w:val="both"/>
              <w:rPr>
                <w:rFonts w:eastAsia="Times New Roman"/>
              </w:rPr>
            </w:pPr>
            <w:r>
              <w:rPr>
                <w:rFonts w:eastAsia="Times New Roman"/>
              </w:rPr>
              <w:t xml:space="preserve">      </w:t>
            </w:r>
            <w:r w:rsidR="00C75A0D" w:rsidRPr="00DA7DE6">
              <w:rPr>
                <w:rFonts w:eastAsia="Times New Roman"/>
              </w:rPr>
              <w:t>В монографии, написанной в соответствии с планом приоритетных исследований Российского исторического общества, всесторонне раскрыты история подготовки и реализации Судебной реформы 1864 г., ее влияние на развитие российской государственности в течение 150 лет. Авторы показывают конституционно-правовое значение реформы (опережающее становление самостоятельной судебной власти, стимулирующей развитие институтов парламентаризма и элементов конституционной монархии</w:t>
            </w:r>
            <w:proofErr w:type="gramStart"/>
            <w:r w:rsidR="00C75A0D" w:rsidRPr="00DA7DE6">
              <w:rPr>
                <w:rFonts w:eastAsia="Times New Roman"/>
              </w:rPr>
              <w:t>).Трансформация</w:t>
            </w:r>
            <w:proofErr w:type="gramEnd"/>
            <w:r w:rsidR="00C75A0D" w:rsidRPr="00DA7DE6">
              <w:rPr>
                <w:rFonts w:eastAsia="Times New Roman"/>
              </w:rPr>
              <w:t xml:space="preserve"> судебной власти в дореволюционной России прослеживается </w:t>
            </w:r>
            <w:r w:rsidR="00C75A0D" w:rsidRPr="00DA7DE6">
              <w:rPr>
                <w:rFonts w:eastAsia="Times New Roman"/>
              </w:rPr>
              <w:lastRenderedPageBreak/>
              <w:t xml:space="preserve">через авторскую концепцию судебной реформы и контрреформы. В работе показаны неоднократные </w:t>
            </w:r>
            <w:proofErr w:type="spellStart"/>
            <w:r w:rsidR="00C75A0D" w:rsidRPr="00DA7DE6">
              <w:rPr>
                <w:rFonts w:eastAsia="Times New Roman"/>
              </w:rPr>
              <w:t>попытки"перезапуска"судебной</w:t>
            </w:r>
            <w:proofErr w:type="spellEnd"/>
            <w:r w:rsidR="00C75A0D" w:rsidRPr="00DA7DE6">
              <w:rPr>
                <w:rFonts w:eastAsia="Times New Roman"/>
              </w:rPr>
              <w:t xml:space="preserve"> реформы в начале, середине и конце ХХ в. Монография основана на широком круге источников, в том числе архивных, значительная часть которых вводится в научный оборот впервые; в книге воспроизведены малоизвестные современному читателю документы и фотографии. Книга адресована преподавателям, аспирантам и студентам юридических и исторических вузов, юристам-практикам, а также читателям, интересующимся проблемами истории российской государственности.</w:t>
            </w:r>
          </w:p>
        </w:tc>
      </w:tr>
      <w:tr w:rsidR="00C75A0D" w:rsidRPr="00DA7DE6" w:rsidTr="00E928DA">
        <w:trPr>
          <w:tblCellSpacing w:w="15" w:type="dxa"/>
        </w:trPr>
        <w:tc>
          <w:tcPr>
            <w:tcW w:w="4968" w:type="pct"/>
            <w:hideMark/>
          </w:tcPr>
          <w:p w:rsidR="00C75A0D" w:rsidRPr="00DA7DE6" w:rsidRDefault="00C75A0D" w:rsidP="008B0D44">
            <w:pPr>
              <w:jc w:val="both"/>
              <w:rPr>
                <w:rFonts w:eastAsia="Times New Roman"/>
              </w:rPr>
            </w:pPr>
            <w:r w:rsidRPr="00DA7DE6">
              <w:rPr>
                <w:rFonts w:eastAsia="Times New Roman"/>
              </w:rPr>
              <w:lastRenderedPageBreak/>
              <w:t>   </w:t>
            </w:r>
            <w:r w:rsidRPr="00DA7DE6">
              <w:rPr>
                <w:rFonts w:eastAsia="Times New Roman"/>
                <w:b/>
                <w:bCs/>
              </w:rPr>
              <w:t xml:space="preserve">Внешняя политика России: 2000 - </w:t>
            </w:r>
            <w:proofErr w:type="gramStart"/>
            <w:r w:rsidRPr="00DA7DE6">
              <w:rPr>
                <w:rFonts w:eastAsia="Times New Roman"/>
                <w:b/>
                <w:bCs/>
              </w:rPr>
              <w:t>2020</w:t>
            </w:r>
            <w:r w:rsidRPr="00DA7DE6">
              <w:rPr>
                <w:rFonts w:eastAsia="Times New Roman"/>
              </w:rPr>
              <w:t xml:space="preserve"> :</w:t>
            </w:r>
            <w:proofErr w:type="gramEnd"/>
            <w:r w:rsidRPr="00DA7DE6">
              <w:rPr>
                <w:rFonts w:eastAsia="Times New Roman"/>
              </w:rPr>
              <w:t xml:space="preserve"> научное издание в 3 томах. / </w:t>
            </w:r>
            <w:proofErr w:type="spellStart"/>
            <w:r w:rsidRPr="00DA7DE6">
              <w:rPr>
                <w:rFonts w:eastAsia="Times New Roman"/>
              </w:rPr>
              <w:t>Рос.совет</w:t>
            </w:r>
            <w:proofErr w:type="spellEnd"/>
            <w:r w:rsidRPr="00DA7DE6">
              <w:rPr>
                <w:rFonts w:eastAsia="Times New Roman"/>
              </w:rPr>
              <w:t xml:space="preserve"> по </w:t>
            </w:r>
            <w:proofErr w:type="spellStart"/>
            <w:r w:rsidRPr="00DA7DE6">
              <w:rPr>
                <w:rFonts w:eastAsia="Times New Roman"/>
              </w:rPr>
              <w:t>междунар</w:t>
            </w:r>
            <w:proofErr w:type="spellEnd"/>
            <w:r w:rsidRPr="00DA7DE6">
              <w:rPr>
                <w:rFonts w:eastAsia="Times New Roman"/>
              </w:rPr>
              <w:t xml:space="preserve">. делам; под общ. ред. И.С. Иванова. - </w:t>
            </w:r>
            <w:proofErr w:type="gramStart"/>
            <w:r w:rsidRPr="00DA7DE6">
              <w:rPr>
                <w:rFonts w:eastAsia="Times New Roman"/>
              </w:rPr>
              <w:t>М. :</w:t>
            </w:r>
            <w:proofErr w:type="gramEnd"/>
            <w:r w:rsidRPr="00DA7DE6">
              <w:rPr>
                <w:rFonts w:eastAsia="Times New Roman"/>
              </w:rPr>
              <w:t xml:space="preserve"> Аспект Пресс, 2012. - 220 с. </w:t>
            </w:r>
          </w:p>
        </w:tc>
      </w:tr>
      <w:tr w:rsidR="00C75A0D" w:rsidRPr="00DA7DE6" w:rsidTr="00E928DA">
        <w:trPr>
          <w:tblCellSpacing w:w="15" w:type="dxa"/>
        </w:trPr>
        <w:tc>
          <w:tcPr>
            <w:tcW w:w="4968" w:type="pct"/>
            <w:hideMark/>
          </w:tcPr>
          <w:p w:rsidR="00C75A0D" w:rsidRPr="00DA7DE6" w:rsidRDefault="00C75A0D" w:rsidP="00CB64C6">
            <w:pPr>
              <w:jc w:val="both"/>
              <w:rPr>
                <w:rFonts w:eastAsia="Times New Roman"/>
              </w:rPr>
            </w:pPr>
            <w:r w:rsidRPr="00DA7DE6">
              <w:rPr>
                <w:rFonts w:eastAsia="Times New Roman"/>
              </w:rPr>
              <w:t>   </w:t>
            </w:r>
            <w:r w:rsidRPr="00DA7DE6">
              <w:rPr>
                <w:rFonts w:eastAsia="Times New Roman"/>
                <w:b/>
                <w:bCs/>
              </w:rPr>
              <w:t>Антропология Коми</w:t>
            </w:r>
            <w:r w:rsidRPr="00DA7DE6">
              <w:rPr>
                <w:rFonts w:eastAsia="Times New Roman"/>
              </w:rPr>
              <w:t xml:space="preserve"> / отв. ред. Г.А. Аксянова. - </w:t>
            </w:r>
            <w:proofErr w:type="gramStart"/>
            <w:r w:rsidRPr="00DA7DE6">
              <w:rPr>
                <w:rFonts w:eastAsia="Times New Roman"/>
              </w:rPr>
              <w:t>М. :</w:t>
            </w:r>
            <w:proofErr w:type="gramEnd"/>
            <w:r w:rsidRPr="00DA7DE6">
              <w:rPr>
                <w:rFonts w:eastAsia="Times New Roman"/>
              </w:rPr>
              <w:t xml:space="preserve"> ИЭА РАН, 2005. - 280 с.</w:t>
            </w:r>
            <w:r w:rsidR="00AD4776">
              <w:rPr>
                <w:rFonts w:eastAsia="Times New Roman"/>
              </w:rPr>
              <w:t xml:space="preserve">      </w:t>
            </w:r>
            <w:r w:rsidR="008B0D44">
              <w:rPr>
                <w:rFonts w:eastAsia="Times New Roman"/>
              </w:rPr>
              <w:t xml:space="preserve">    </w:t>
            </w:r>
            <w:r w:rsidRPr="00DA7DE6">
              <w:rPr>
                <w:rFonts w:eastAsia="Times New Roman"/>
              </w:rPr>
              <w:t xml:space="preserve">Настоящее научное издание содержит результаты многолетних полевых, лабораторных и архивных работ по истории, этнографии, демографии и физической антропологии </w:t>
            </w:r>
            <w:proofErr w:type="spellStart"/>
            <w:r w:rsidRPr="00DA7DE6">
              <w:rPr>
                <w:rFonts w:eastAsia="Times New Roman"/>
              </w:rPr>
              <w:t>финноязычного</w:t>
            </w:r>
            <w:proofErr w:type="spellEnd"/>
            <w:r w:rsidRPr="00DA7DE6">
              <w:rPr>
                <w:rFonts w:eastAsia="Times New Roman"/>
              </w:rPr>
              <w:t xml:space="preserve"> народа </w:t>
            </w:r>
            <w:proofErr w:type="spellStart"/>
            <w:r w:rsidRPr="00DA7DE6">
              <w:rPr>
                <w:rFonts w:eastAsia="Times New Roman"/>
              </w:rPr>
              <w:t>коми</w:t>
            </w:r>
            <w:proofErr w:type="spellEnd"/>
            <w:r w:rsidRPr="00DA7DE6">
              <w:rPr>
                <w:rFonts w:eastAsia="Times New Roman"/>
              </w:rPr>
              <w:t xml:space="preserve"> (коми-зырян). В нем </w:t>
            </w:r>
            <w:proofErr w:type="spellStart"/>
            <w:r w:rsidRPr="00DA7DE6">
              <w:rPr>
                <w:rFonts w:eastAsia="Times New Roman"/>
              </w:rPr>
              <w:t>обобщиются</w:t>
            </w:r>
            <w:proofErr w:type="spellEnd"/>
            <w:r w:rsidRPr="00DA7DE6">
              <w:rPr>
                <w:rFonts w:eastAsia="Times New Roman"/>
              </w:rPr>
              <w:t xml:space="preserve"> данные по всем разделам этнической антропологии, которые получены за последние 65 лет. На базе антропологических источников рассматривается проблема формирования народа </w:t>
            </w:r>
            <w:proofErr w:type="spellStart"/>
            <w:r w:rsidRPr="00DA7DE6">
              <w:rPr>
                <w:rFonts w:eastAsia="Times New Roman"/>
              </w:rPr>
              <w:t>коми</w:t>
            </w:r>
            <w:proofErr w:type="spellEnd"/>
            <w:r w:rsidRPr="00DA7DE6">
              <w:rPr>
                <w:rFonts w:eastAsia="Times New Roman"/>
              </w:rPr>
              <w:t>, особенности его локальных групп, степень близости к другим европейским и западносибирским народам, говорящим на разных языках, - финно-</w:t>
            </w:r>
            <w:proofErr w:type="spellStart"/>
            <w:r w:rsidRPr="00DA7DE6">
              <w:rPr>
                <w:rFonts w:eastAsia="Times New Roman"/>
              </w:rPr>
              <w:t>уграм</w:t>
            </w:r>
            <w:proofErr w:type="spellEnd"/>
            <w:r w:rsidRPr="00DA7DE6">
              <w:rPr>
                <w:rFonts w:eastAsia="Times New Roman"/>
              </w:rPr>
              <w:t xml:space="preserve"> и </w:t>
            </w:r>
            <w:proofErr w:type="spellStart"/>
            <w:r w:rsidRPr="00DA7DE6">
              <w:rPr>
                <w:rFonts w:eastAsia="Times New Roman"/>
              </w:rPr>
              <w:t>самодийцам</w:t>
            </w:r>
            <w:proofErr w:type="spellEnd"/>
            <w:r w:rsidRPr="00DA7DE6">
              <w:rPr>
                <w:rFonts w:eastAsia="Times New Roman"/>
              </w:rPr>
              <w:t>, славянам и тюркам. Все разделы книги написаны высококвалифицированными специалистами академических институтов Москвы, Санкт-Петербурга и Сыктывкара. Подробная и уникальная подборка профессионально полученных, исторически интерпретированных материалов может на долгие годы стать главным источником информации о физическом многообразии и происхождении одного из северных автохтонных народов России. Для финно-</w:t>
            </w:r>
            <w:proofErr w:type="spellStart"/>
            <w:r w:rsidRPr="00DA7DE6">
              <w:rPr>
                <w:rFonts w:eastAsia="Times New Roman"/>
              </w:rPr>
              <w:t>угроведов</w:t>
            </w:r>
            <w:proofErr w:type="spellEnd"/>
            <w:r w:rsidRPr="00DA7DE6">
              <w:rPr>
                <w:rFonts w:eastAsia="Times New Roman"/>
              </w:rPr>
              <w:t>, медиков, преподавателей, краеведов, работников СМИ.</w:t>
            </w:r>
          </w:p>
        </w:tc>
      </w:tr>
      <w:tr w:rsidR="00C75A0D" w:rsidRPr="00DA7DE6" w:rsidTr="00E928DA">
        <w:trPr>
          <w:tblCellSpacing w:w="15" w:type="dxa"/>
        </w:trPr>
        <w:tc>
          <w:tcPr>
            <w:tcW w:w="4968" w:type="pct"/>
            <w:hideMark/>
          </w:tcPr>
          <w:p w:rsidR="00C75A0D" w:rsidRPr="00DA7DE6" w:rsidRDefault="00C75A0D" w:rsidP="004B3569">
            <w:pPr>
              <w:jc w:val="both"/>
              <w:rPr>
                <w:rFonts w:eastAsia="Times New Roman"/>
              </w:rPr>
            </w:pPr>
            <w:r w:rsidRPr="00DA7DE6">
              <w:rPr>
                <w:rFonts w:eastAsia="Times New Roman"/>
              </w:rPr>
              <w:t>   </w:t>
            </w:r>
            <w:r w:rsidRPr="00DA7DE6">
              <w:rPr>
                <w:rFonts w:eastAsia="Times New Roman"/>
                <w:b/>
                <w:bCs/>
              </w:rPr>
              <w:t>Избранные произведения из литературы финно-угорских народов: [Электронный ресурс]</w:t>
            </w:r>
            <w:r w:rsidRPr="00DA7DE6">
              <w:rPr>
                <w:rFonts w:eastAsia="Times New Roman"/>
              </w:rPr>
              <w:t xml:space="preserve"> / под ред. И. </w:t>
            </w:r>
            <w:proofErr w:type="spellStart"/>
            <w:r w:rsidRPr="00DA7DE6">
              <w:rPr>
                <w:rFonts w:eastAsia="Times New Roman"/>
              </w:rPr>
              <w:t>Козмач</w:t>
            </w:r>
            <w:proofErr w:type="spellEnd"/>
            <w:r w:rsidRPr="00DA7DE6">
              <w:rPr>
                <w:rFonts w:eastAsia="Times New Roman"/>
              </w:rPr>
              <w:t xml:space="preserve"> - </w:t>
            </w:r>
            <w:proofErr w:type="spellStart"/>
            <w:r w:rsidRPr="00DA7DE6">
              <w:rPr>
                <w:rFonts w:eastAsia="Times New Roman"/>
              </w:rPr>
              <w:t>Илдико</w:t>
            </w:r>
            <w:proofErr w:type="spellEnd"/>
            <w:r w:rsidRPr="00DA7DE6">
              <w:rPr>
                <w:rFonts w:eastAsia="Times New Roman"/>
              </w:rPr>
              <w:t xml:space="preserve"> </w:t>
            </w:r>
            <w:proofErr w:type="spellStart"/>
            <w:r w:rsidRPr="00DA7DE6">
              <w:rPr>
                <w:rFonts w:eastAsia="Times New Roman"/>
              </w:rPr>
              <w:t>Ванчо</w:t>
            </w:r>
            <w:proofErr w:type="spellEnd"/>
            <w:r w:rsidRPr="00DA7DE6">
              <w:rPr>
                <w:rFonts w:eastAsia="Times New Roman"/>
              </w:rPr>
              <w:t xml:space="preserve">. - </w:t>
            </w:r>
            <w:proofErr w:type="spellStart"/>
            <w:proofErr w:type="gramStart"/>
            <w:r w:rsidRPr="00DA7DE6">
              <w:rPr>
                <w:rFonts w:eastAsia="Times New Roman"/>
              </w:rPr>
              <w:t>Нитра</w:t>
            </w:r>
            <w:proofErr w:type="spellEnd"/>
            <w:r w:rsidRPr="00DA7DE6">
              <w:rPr>
                <w:rFonts w:eastAsia="Times New Roman"/>
              </w:rPr>
              <w:t xml:space="preserve"> :</w:t>
            </w:r>
            <w:proofErr w:type="gramEnd"/>
            <w:r w:rsidRPr="00DA7DE6">
              <w:rPr>
                <w:rFonts w:eastAsia="Times New Roman"/>
              </w:rPr>
              <w:t xml:space="preserve"> Дом нации - Ун-т Константина Философа , 2016. - 1 электрон. опт. диск (CD ROM). </w:t>
            </w:r>
          </w:p>
        </w:tc>
      </w:tr>
      <w:tr w:rsidR="00C75A0D" w:rsidRPr="00DA7DE6" w:rsidTr="00E928DA">
        <w:trPr>
          <w:tblCellSpacing w:w="15" w:type="dxa"/>
        </w:trPr>
        <w:tc>
          <w:tcPr>
            <w:tcW w:w="4968" w:type="pct"/>
            <w:hideMark/>
          </w:tcPr>
          <w:p w:rsidR="00AD4776" w:rsidRDefault="00C75A0D" w:rsidP="00EE2D34">
            <w:pPr>
              <w:jc w:val="both"/>
              <w:rPr>
                <w:rFonts w:eastAsia="Times New Roman"/>
                <w:b/>
                <w:bCs/>
              </w:rPr>
            </w:pPr>
            <w:proofErr w:type="spellStart"/>
            <w:r w:rsidRPr="00DA7DE6">
              <w:rPr>
                <w:rFonts w:eastAsia="Times New Roman"/>
                <w:b/>
                <w:bCs/>
              </w:rPr>
              <w:t>Манова</w:t>
            </w:r>
            <w:proofErr w:type="spellEnd"/>
            <w:r w:rsidRPr="00DA7DE6">
              <w:rPr>
                <w:rFonts w:eastAsia="Times New Roman"/>
                <w:b/>
                <w:bCs/>
              </w:rPr>
              <w:t>, Н.Д.</w:t>
            </w:r>
          </w:p>
          <w:p w:rsidR="00C75A0D" w:rsidRPr="00DA7DE6" w:rsidRDefault="00C75A0D" w:rsidP="004B3569">
            <w:pPr>
              <w:jc w:val="both"/>
              <w:rPr>
                <w:rFonts w:eastAsia="Times New Roman"/>
              </w:rPr>
            </w:pPr>
            <w:r w:rsidRPr="00DA7DE6">
              <w:rPr>
                <w:rFonts w:eastAsia="Times New Roman"/>
              </w:rPr>
              <w:t xml:space="preserve">   Сказки и легенды о венгерском короле </w:t>
            </w:r>
            <w:proofErr w:type="spellStart"/>
            <w:r w:rsidRPr="00DA7DE6">
              <w:rPr>
                <w:rFonts w:eastAsia="Times New Roman"/>
              </w:rPr>
              <w:t>Матяше</w:t>
            </w:r>
            <w:proofErr w:type="spellEnd"/>
            <w:r w:rsidRPr="00DA7DE6">
              <w:rPr>
                <w:rFonts w:eastAsia="Times New Roman"/>
              </w:rPr>
              <w:t xml:space="preserve"> на венгерском, </w:t>
            </w:r>
            <w:proofErr w:type="spellStart"/>
            <w:r w:rsidRPr="00DA7DE6">
              <w:rPr>
                <w:rFonts w:eastAsia="Times New Roman"/>
              </w:rPr>
              <w:t>коми</w:t>
            </w:r>
            <w:proofErr w:type="spellEnd"/>
            <w:r w:rsidRPr="00DA7DE6">
              <w:rPr>
                <w:rFonts w:eastAsia="Times New Roman"/>
              </w:rPr>
              <w:t xml:space="preserve"> и русском </w:t>
            </w:r>
            <w:proofErr w:type="gramStart"/>
            <w:r w:rsidRPr="00DA7DE6">
              <w:rPr>
                <w:rFonts w:eastAsia="Times New Roman"/>
              </w:rPr>
              <w:t>языках :</w:t>
            </w:r>
            <w:proofErr w:type="gramEnd"/>
            <w:r w:rsidRPr="00DA7DE6">
              <w:rPr>
                <w:rFonts w:eastAsia="Times New Roman"/>
              </w:rPr>
              <w:t xml:space="preserve"> учеб.-метод. пособие / Н. Д. </w:t>
            </w:r>
            <w:proofErr w:type="spellStart"/>
            <w:r w:rsidRPr="00DA7DE6">
              <w:rPr>
                <w:rFonts w:eastAsia="Times New Roman"/>
              </w:rPr>
              <w:t>Манова</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2016. - 77 с. </w:t>
            </w:r>
          </w:p>
        </w:tc>
      </w:tr>
      <w:tr w:rsidR="00C75A0D" w:rsidRPr="00DA7DE6" w:rsidTr="00E928DA">
        <w:trPr>
          <w:tblCellSpacing w:w="15" w:type="dxa"/>
        </w:trPr>
        <w:tc>
          <w:tcPr>
            <w:tcW w:w="4968" w:type="pct"/>
            <w:hideMark/>
          </w:tcPr>
          <w:p w:rsidR="00AD4776" w:rsidRDefault="00C75A0D" w:rsidP="00EE2D34">
            <w:pPr>
              <w:jc w:val="both"/>
              <w:rPr>
                <w:rFonts w:eastAsia="Times New Roman"/>
                <w:b/>
                <w:bCs/>
              </w:rPr>
            </w:pPr>
            <w:r w:rsidRPr="00DA7DE6">
              <w:rPr>
                <w:rFonts w:eastAsia="Times New Roman"/>
                <w:b/>
                <w:bCs/>
              </w:rPr>
              <w:t>Аверина, К.Н.</w:t>
            </w:r>
          </w:p>
          <w:p w:rsidR="004B3569" w:rsidRDefault="00C75A0D" w:rsidP="004B3569">
            <w:pPr>
              <w:jc w:val="both"/>
              <w:rPr>
                <w:rFonts w:eastAsia="Times New Roman"/>
              </w:rPr>
            </w:pPr>
            <w:r w:rsidRPr="00DA7DE6">
              <w:rPr>
                <w:rFonts w:eastAsia="Times New Roman"/>
              </w:rPr>
              <w:t xml:space="preserve">   Судебная психолого-педагогическая </w:t>
            </w:r>
            <w:proofErr w:type="gramStart"/>
            <w:r w:rsidRPr="00DA7DE6">
              <w:rPr>
                <w:rFonts w:eastAsia="Times New Roman"/>
              </w:rPr>
              <w:t>экспертиза :</w:t>
            </w:r>
            <w:proofErr w:type="gramEnd"/>
            <w:r w:rsidRPr="00DA7DE6">
              <w:rPr>
                <w:rFonts w:eastAsia="Times New Roman"/>
              </w:rPr>
              <w:t xml:space="preserve"> учеб. </w:t>
            </w:r>
            <w:proofErr w:type="spellStart"/>
            <w:r w:rsidRPr="00DA7DE6">
              <w:rPr>
                <w:rFonts w:eastAsia="Times New Roman"/>
              </w:rPr>
              <w:t>пособ</w:t>
            </w:r>
            <w:proofErr w:type="spellEnd"/>
            <w:r w:rsidRPr="00DA7DE6">
              <w:rPr>
                <w:rFonts w:eastAsia="Times New Roman"/>
              </w:rPr>
              <w:t xml:space="preserve">. / К. Н. Аверина. - </w:t>
            </w:r>
            <w:proofErr w:type="gramStart"/>
            <w:r w:rsidRPr="00DA7DE6">
              <w:rPr>
                <w:rFonts w:eastAsia="Times New Roman"/>
              </w:rPr>
              <w:t>Сыктывкар :</w:t>
            </w:r>
            <w:proofErr w:type="gramEnd"/>
            <w:r w:rsidRPr="00DA7DE6">
              <w:rPr>
                <w:rFonts w:eastAsia="Times New Roman"/>
              </w:rPr>
              <w:t xml:space="preserve"> ГОУ ВО КРАГСиУ, 2016. - 106 с.</w:t>
            </w:r>
          </w:p>
          <w:p w:rsidR="00C75A0D" w:rsidRPr="00DA7DE6" w:rsidRDefault="00AD4776" w:rsidP="004B3569">
            <w:pPr>
              <w:jc w:val="both"/>
              <w:rPr>
                <w:rFonts w:eastAsia="Times New Roman"/>
              </w:rPr>
            </w:pPr>
            <w:r>
              <w:rPr>
                <w:rFonts w:eastAsia="Times New Roman"/>
              </w:rPr>
              <w:t xml:space="preserve">      </w:t>
            </w:r>
            <w:r w:rsidR="00C75A0D" w:rsidRPr="00DA7DE6">
              <w:rPr>
                <w:rFonts w:eastAsia="Times New Roman"/>
              </w:rPr>
              <w:t>Настоящее учебное пособие, подготовленное с учетом актуального состояния законодательства, раскрывает организационно-правовые, теоретические, методологические основы судебной психолого-педагогической экспертизы. Материал, изложенный в схемах и таблицах, позволяет получить знания о предметных видах судебной психолого-педагогической экспертизы в уголовном и гражданском процессах. Пособие может быть использовано при реализации учебных программ, в том числе магистерских, по юридическим и психологическим направлениям и специальностям, а также может быть рекомендовано специалистам, осуществляющим экспертную деятельность в рамках судебно-психологических и судебно-психиатрических экспертиз.</w:t>
            </w:r>
          </w:p>
        </w:tc>
      </w:tr>
      <w:tr w:rsidR="00C75A0D" w:rsidRPr="00DA7DE6" w:rsidTr="00E928DA">
        <w:trPr>
          <w:tblCellSpacing w:w="15" w:type="dxa"/>
        </w:trPr>
        <w:tc>
          <w:tcPr>
            <w:tcW w:w="4968" w:type="pct"/>
            <w:hideMark/>
          </w:tcPr>
          <w:p w:rsidR="004B3569" w:rsidRDefault="00C75A0D" w:rsidP="006A2D57">
            <w:pPr>
              <w:pStyle w:val="a5"/>
              <w:rPr>
                <w:rFonts w:eastAsia="Times New Roman"/>
              </w:rPr>
            </w:pPr>
            <w:r w:rsidRPr="00DA7DE6">
              <w:rPr>
                <w:rFonts w:eastAsia="Times New Roman"/>
              </w:rPr>
              <w:t>   </w:t>
            </w:r>
            <w:r w:rsidRPr="00DA7DE6">
              <w:rPr>
                <w:rFonts w:eastAsia="Times New Roman"/>
                <w:b/>
                <w:bCs/>
              </w:rPr>
              <w:t xml:space="preserve">Социальное предпринимательство в современных экономических </w:t>
            </w:r>
            <w:proofErr w:type="gramStart"/>
            <w:r w:rsidRPr="00DA7DE6">
              <w:rPr>
                <w:rFonts w:eastAsia="Times New Roman"/>
                <w:b/>
                <w:bCs/>
              </w:rPr>
              <w:t>условиях</w:t>
            </w:r>
            <w:r w:rsidRPr="00DA7DE6">
              <w:rPr>
                <w:rFonts w:eastAsia="Times New Roman"/>
              </w:rPr>
              <w:t xml:space="preserve"> :</w:t>
            </w:r>
            <w:proofErr w:type="gramEnd"/>
            <w:r w:rsidRPr="00DA7DE6">
              <w:rPr>
                <w:rFonts w:eastAsia="Times New Roman"/>
              </w:rPr>
              <w:t xml:space="preserve"> материалы Всероссийской конференции с </w:t>
            </w:r>
            <w:proofErr w:type="spellStart"/>
            <w:r w:rsidRPr="00DA7DE6">
              <w:rPr>
                <w:rFonts w:eastAsia="Times New Roman"/>
              </w:rPr>
              <w:t>междунар</w:t>
            </w:r>
            <w:proofErr w:type="spellEnd"/>
            <w:r w:rsidRPr="00DA7DE6">
              <w:rPr>
                <w:rFonts w:eastAsia="Times New Roman"/>
              </w:rPr>
              <w:t xml:space="preserve">. участием (26-27 окт. 2016 г., Сыктывкар) / отв. ред. С.В. </w:t>
            </w:r>
            <w:proofErr w:type="spellStart"/>
            <w:r w:rsidRPr="00DA7DE6">
              <w:rPr>
                <w:rFonts w:eastAsia="Times New Roman"/>
              </w:rPr>
              <w:t>Рабкин</w:t>
            </w:r>
            <w:proofErr w:type="spellEnd"/>
            <w:r w:rsidRPr="00DA7DE6">
              <w:rPr>
                <w:rFonts w:eastAsia="Times New Roman"/>
              </w:rPr>
              <w:t xml:space="preserve">;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2016. - 170 с. </w:t>
            </w:r>
          </w:p>
          <w:p w:rsidR="00C75A0D" w:rsidRPr="00DA7DE6" w:rsidRDefault="00C75A0D" w:rsidP="006A2D57">
            <w:pPr>
              <w:pStyle w:val="a5"/>
              <w:rPr>
                <w:rFonts w:eastAsia="Times New Roman"/>
              </w:rPr>
            </w:pPr>
            <w:r w:rsidRPr="00DA7DE6">
              <w:rPr>
                <w:rFonts w:eastAsia="Times New Roman"/>
              </w:rPr>
              <w:t xml:space="preserve">Конференция организована в целях разработки стратегических основ развития социального предпринимательства в рамках совместной деятельности центров инноваций социальной сферы (ЦИСС), органов исполнительной власти, а также в целях формирования соответствующих предложений в адрес региональной и муниципальной </w:t>
            </w:r>
            <w:r w:rsidRPr="00DA7DE6">
              <w:rPr>
                <w:rFonts w:eastAsia="Times New Roman"/>
              </w:rPr>
              <w:lastRenderedPageBreak/>
              <w:t>властей совместно с научным сообществом и специалистами соответствующих квалификаций. В сборник вошли работы российских и международных ученых и экспертов, а также материалы, подготовленные на основе докладов и выступлений представителей муниципальных образований Республики Коми, руководителей ЦИСС различных субъектов Российской Федерации и социальных предпринимателей Республики Коми.</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lastRenderedPageBreak/>
              <w:t>   </w:t>
            </w:r>
            <w:r w:rsidRPr="00DA7DE6">
              <w:rPr>
                <w:rFonts w:eastAsia="Times New Roman"/>
                <w:b/>
                <w:bCs/>
              </w:rPr>
              <w:t xml:space="preserve">Стратегические приоритеты в управлении ресурсным потенциалом Европейского Северо-Востока и зоны </w:t>
            </w:r>
            <w:proofErr w:type="gramStart"/>
            <w:r w:rsidRPr="00DA7DE6">
              <w:rPr>
                <w:rFonts w:eastAsia="Times New Roman"/>
                <w:b/>
                <w:bCs/>
              </w:rPr>
              <w:t>Арктики</w:t>
            </w:r>
            <w:r w:rsidRPr="00DA7DE6">
              <w:rPr>
                <w:rFonts w:eastAsia="Times New Roman"/>
              </w:rPr>
              <w:t xml:space="preserve"> :</w:t>
            </w:r>
            <w:proofErr w:type="gramEnd"/>
            <w:r w:rsidRPr="00DA7DE6">
              <w:rPr>
                <w:rFonts w:eastAsia="Times New Roman"/>
              </w:rPr>
              <w:t xml:space="preserve"> материалы Всероссийской научной конференции (с </w:t>
            </w:r>
            <w:proofErr w:type="spellStart"/>
            <w:r w:rsidRPr="00DA7DE6">
              <w:rPr>
                <w:rFonts w:eastAsia="Times New Roman"/>
              </w:rPr>
              <w:t>междунар</w:t>
            </w:r>
            <w:proofErr w:type="spellEnd"/>
            <w:r w:rsidRPr="00DA7DE6">
              <w:rPr>
                <w:rFonts w:eastAsia="Times New Roman"/>
              </w:rPr>
              <w:t xml:space="preserve">. участием) (19 - 21 окт. 2016 г., Сыктывкар). Ч. 1 / отв. ред. И.В. Минин, Н.А. Нестерова;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2016. - 278 с. </w:t>
            </w:r>
            <w:r w:rsidRPr="00DA7DE6">
              <w:rPr>
                <w:rFonts w:eastAsia="Times New Roman"/>
              </w:rPr>
              <w:br/>
              <w:t>В сборнике представлены основные результаты Всероссийской научной конференции (с международным участием) "Стратегические приоритеты в управлении природно-ресурсным потенциалом Европейского Северо-Востока и зоны Арктики". Издание осуществляется при финансовой поддержке РГНФ и Правительства Республики Коми (проект № 16-13-11501 г(р)).</w:t>
            </w:r>
          </w:p>
        </w:tc>
      </w:tr>
      <w:tr w:rsidR="00C75A0D" w:rsidRPr="00DA7DE6" w:rsidTr="00E928DA">
        <w:trPr>
          <w:tblCellSpacing w:w="15" w:type="dxa"/>
        </w:trPr>
        <w:tc>
          <w:tcPr>
            <w:tcW w:w="4968" w:type="pct"/>
            <w:hideMark/>
          </w:tcPr>
          <w:p w:rsidR="003E2575" w:rsidRDefault="00C75A0D" w:rsidP="006A2D57">
            <w:pPr>
              <w:pStyle w:val="a5"/>
              <w:rPr>
                <w:rFonts w:eastAsia="Times New Roman"/>
              </w:rPr>
            </w:pPr>
            <w:r w:rsidRPr="00DA7DE6">
              <w:rPr>
                <w:rFonts w:eastAsia="Times New Roman"/>
              </w:rPr>
              <w:t>   </w:t>
            </w:r>
            <w:r w:rsidRPr="00DA7DE6">
              <w:rPr>
                <w:rFonts w:eastAsia="Times New Roman"/>
                <w:b/>
                <w:bCs/>
              </w:rPr>
              <w:t>Социокультурная динамика российской северной провинции: история и современность (на материалах Республики Коми</w:t>
            </w:r>
            <w:proofErr w:type="gramStart"/>
            <w:r w:rsidRPr="00DA7DE6">
              <w:rPr>
                <w:rFonts w:eastAsia="Times New Roman"/>
                <w:b/>
                <w:bCs/>
              </w:rPr>
              <w:t>)</w:t>
            </w:r>
            <w:r w:rsidRPr="00DA7DE6">
              <w:rPr>
                <w:rFonts w:eastAsia="Times New Roman"/>
              </w:rPr>
              <w:t xml:space="preserve"> :</w:t>
            </w:r>
            <w:proofErr w:type="gramEnd"/>
            <w:r w:rsidRPr="00DA7DE6">
              <w:rPr>
                <w:rFonts w:eastAsia="Times New Roman"/>
              </w:rPr>
              <w:t xml:space="preserve"> сборник статей / отв. ред. А.А. Попов; Коми республиканская акад. гос. службы и управления; Коми НЦ </w:t>
            </w:r>
            <w:proofErr w:type="spellStart"/>
            <w:r w:rsidRPr="00DA7DE6">
              <w:rPr>
                <w:rFonts w:eastAsia="Times New Roman"/>
              </w:rPr>
              <w:t>УрО</w:t>
            </w:r>
            <w:proofErr w:type="spellEnd"/>
            <w:r w:rsidRPr="00DA7DE6">
              <w:rPr>
                <w:rFonts w:eastAsia="Times New Roman"/>
              </w:rPr>
              <w:t xml:space="preserve"> Рос. акад. наук. - </w:t>
            </w:r>
            <w:proofErr w:type="gramStart"/>
            <w:r w:rsidRPr="00DA7DE6">
              <w:rPr>
                <w:rFonts w:eastAsia="Times New Roman"/>
              </w:rPr>
              <w:t>Сыктывкар :</w:t>
            </w:r>
            <w:proofErr w:type="gramEnd"/>
            <w:r w:rsidRPr="00DA7DE6">
              <w:rPr>
                <w:rFonts w:eastAsia="Times New Roman"/>
              </w:rPr>
              <w:t xml:space="preserve"> ГОУ ВО КРАГСиУ, 2016. - 286 с.</w:t>
            </w:r>
          </w:p>
          <w:p w:rsidR="00C75A0D" w:rsidRPr="00DA7DE6" w:rsidRDefault="00C75A0D" w:rsidP="006A2D57">
            <w:pPr>
              <w:pStyle w:val="a5"/>
              <w:rPr>
                <w:rFonts w:eastAsia="Times New Roman"/>
              </w:rPr>
            </w:pPr>
            <w:r w:rsidRPr="00DA7DE6">
              <w:rPr>
                <w:rFonts w:eastAsia="Times New Roman"/>
              </w:rPr>
              <w:t xml:space="preserve"> </w:t>
            </w:r>
            <w:r w:rsidRPr="00DA7DE6">
              <w:rPr>
                <w:rFonts w:eastAsia="Times New Roman"/>
              </w:rPr>
              <w:br/>
              <w:t>В сборнике статей, подготовленном по материалам симпозиума "Социокультурная динамика российской северной провинции: история и современность (на материалах Республики Коми"), прошедшего в рамках Всероссийской научной конференции (с международным участием) "Стратегические приоритеты в управлении природно-ресурсным потенциалом Европейского Северо-Востока и зоны Арктики", рассмотрены социально-экономические, политические и демографические факторы культурной динамики северного региона за значительный хронологический период - с XV по начало XXI века.</w:t>
            </w:r>
          </w:p>
        </w:tc>
      </w:tr>
      <w:tr w:rsidR="00C75A0D" w:rsidRPr="00DA7DE6" w:rsidTr="00E928DA">
        <w:trPr>
          <w:tblCellSpacing w:w="15" w:type="dxa"/>
        </w:trPr>
        <w:tc>
          <w:tcPr>
            <w:tcW w:w="4968" w:type="pct"/>
            <w:hideMark/>
          </w:tcPr>
          <w:p w:rsidR="003E2575" w:rsidRDefault="00C75A0D" w:rsidP="006A2D57">
            <w:pPr>
              <w:pStyle w:val="a5"/>
              <w:rPr>
                <w:rFonts w:eastAsia="Times New Roman"/>
              </w:rPr>
            </w:pPr>
            <w:r w:rsidRPr="00DA7DE6">
              <w:rPr>
                <w:rFonts w:eastAsia="Times New Roman"/>
              </w:rPr>
              <w:t>   </w:t>
            </w:r>
            <w:r w:rsidRPr="00DA7DE6">
              <w:rPr>
                <w:rFonts w:eastAsia="Times New Roman"/>
                <w:b/>
                <w:bCs/>
              </w:rPr>
              <w:t xml:space="preserve">Стратегические приоритеты в управлении ресурсным потенциалом Европейского Северо-Востока и зоны </w:t>
            </w:r>
            <w:proofErr w:type="gramStart"/>
            <w:r w:rsidRPr="00DA7DE6">
              <w:rPr>
                <w:rFonts w:eastAsia="Times New Roman"/>
                <w:b/>
                <w:bCs/>
              </w:rPr>
              <w:t>Арктики</w:t>
            </w:r>
            <w:r w:rsidRPr="00DA7DE6">
              <w:rPr>
                <w:rFonts w:eastAsia="Times New Roman"/>
              </w:rPr>
              <w:t xml:space="preserve"> :</w:t>
            </w:r>
            <w:proofErr w:type="gramEnd"/>
            <w:r w:rsidRPr="00DA7DE6">
              <w:rPr>
                <w:rFonts w:eastAsia="Times New Roman"/>
              </w:rPr>
              <w:t xml:space="preserve"> материалы Всероссийской научной конференции (с </w:t>
            </w:r>
            <w:proofErr w:type="spellStart"/>
            <w:r w:rsidRPr="00DA7DE6">
              <w:rPr>
                <w:rFonts w:eastAsia="Times New Roman"/>
              </w:rPr>
              <w:t>междунар</w:t>
            </w:r>
            <w:proofErr w:type="spellEnd"/>
            <w:r w:rsidRPr="00DA7DE6">
              <w:rPr>
                <w:rFonts w:eastAsia="Times New Roman"/>
              </w:rPr>
              <w:t xml:space="preserve">. участием) (19 - 21 окт. 2016 г., Сыктывкар). Ч. 2 / отв. ред. И.В. Минин, Н.А. Нестерова;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2016. - 264 с.</w:t>
            </w:r>
          </w:p>
          <w:p w:rsidR="00C75A0D" w:rsidRPr="00DA7DE6" w:rsidRDefault="00AD4776" w:rsidP="006A2D57">
            <w:pPr>
              <w:pStyle w:val="a5"/>
              <w:rPr>
                <w:rFonts w:eastAsia="Times New Roman"/>
              </w:rPr>
            </w:pPr>
            <w:r>
              <w:rPr>
                <w:rFonts w:eastAsia="Times New Roman"/>
              </w:rPr>
              <w:t xml:space="preserve">      </w:t>
            </w:r>
            <w:r w:rsidR="00C75A0D" w:rsidRPr="00DA7DE6">
              <w:rPr>
                <w:rFonts w:eastAsia="Times New Roman"/>
              </w:rPr>
              <w:t>В сборнике представлены основные результаты Всероссийской научной конференции (с международным участием) "Стратегические приоритеты в управлении природно-ресурсным потенциалом Европейского Северо-Востока и зоны Арктики". Издание осуществляется при финансовой поддержке РГНФ и Правительства Республики Коми (проект № 16-13-11501 г(р)).</w:t>
            </w:r>
          </w:p>
        </w:tc>
      </w:tr>
      <w:tr w:rsidR="00C75A0D" w:rsidRPr="00DA7DE6" w:rsidTr="00E928DA">
        <w:trPr>
          <w:tblCellSpacing w:w="15" w:type="dxa"/>
        </w:trPr>
        <w:tc>
          <w:tcPr>
            <w:tcW w:w="4968" w:type="pct"/>
            <w:hideMark/>
          </w:tcPr>
          <w:p w:rsidR="00AD4776" w:rsidRDefault="00C75A0D" w:rsidP="006A2D57">
            <w:pPr>
              <w:pStyle w:val="a5"/>
              <w:rPr>
                <w:rFonts w:eastAsia="Times New Roman"/>
                <w:b/>
                <w:bCs/>
              </w:rPr>
            </w:pPr>
            <w:proofErr w:type="spellStart"/>
            <w:r w:rsidRPr="00DA7DE6">
              <w:rPr>
                <w:rFonts w:eastAsia="Times New Roman"/>
                <w:b/>
                <w:bCs/>
              </w:rPr>
              <w:t>Бажукова</w:t>
            </w:r>
            <w:proofErr w:type="spellEnd"/>
            <w:r w:rsidRPr="00DA7DE6">
              <w:rPr>
                <w:rFonts w:eastAsia="Times New Roman"/>
                <w:b/>
                <w:bCs/>
              </w:rPr>
              <w:t>, Ж.А.</w:t>
            </w:r>
          </w:p>
          <w:p w:rsidR="00AD4776" w:rsidRDefault="00C75A0D" w:rsidP="006A2D57">
            <w:pPr>
              <w:pStyle w:val="a5"/>
              <w:rPr>
                <w:rFonts w:eastAsia="Times New Roman"/>
              </w:rPr>
            </w:pPr>
            <w:r w:rsidRPr="00DA7DE6">
              <w:rPr>
                <w:rFonts w:eastAsia="Times New Roman"/>
              </w:rPr>
              <w:t xml:space="preserve">   Использование результатов оперативно-розыскной деятельности в уголовном </w:t>
            </w:r>
            <w:proofErr w:type="gramStart"/>
            <w:r w:rsidRPr="00DA7DE6">
              <w:rPr>
                <w:rFonts w:eastAsia="Times New Roman"/>
              </w:rPr>
              <w:t>судопроизводстве :</w:t>
            </w:r>
            <w:proofErr w:type="gramEnd"/>
            <w:r w:rsidRPr="00DA7DE6">
              <w:rPr>
                <w:rFonts w:eastAsia="Times New Roman"/>
              </w:rPr>
              <w:t xml:space="preserve"> учеб.-метод. пособие / Ж. А. </w:t>
            </w:r>
            <w:proofErr w:type="spellStart"/>
            <w:r w:rsidRPr="00DA7DE6">
              <w:rPr>
                <w:rFonts w:eastAsia="Times New Roman"/>
              </w:rPr>
              <w:t>Бажукова</w:t>
            </w:r>
            <w:proofErr w:type="spellEnd"/>
            <w:r w:rsidRPr="00DA7DE6">
              <w:rPr>
                <w:rFonts w:eastAsia="Times New Roman"/>
              </w:rPr>
              <w:t xml:space="preserve">. - </w:t>
            </w:r>
            <w:proofErr w:type="gramStart"/>
            <w:r w:rsidRPr="00DA7DE6">
              <w:rPr>
                <w:rFonts w:eastAsia="Times New Roman"/>
              </w:rPr>
              <w:t>Сыктывкар :</w:t>
            </w:r>
            <w:proofErr w:type="gramEnd"/>
            <w:r w:rsidRPr="00DA7DE6">
              <w:rPr>
                <w:rFonts w:eastAsia="Times New Roman"/>
              </w:rPr>
              <w:t xml:space="preserve"> ГОУ ВО КРАГСиУ, 2017. - 127 с. </w:t>
            </w:r>
          </w:p>
          <w:p w:rsidR="00C75A0D" w:rsidRPr="00DA7DE6" w:rsidRDefault="00AD4776" w:rsidP="006A2D57">
            <w:pPr>
              <w:pStyle w:val="a5"/>
              <w:rPr>
                <w:rFonts w:eastAsia="Times New Roman"/>
              </w:rPr>
            </w:pPr>
            <w:r>
              <w:rPr>
                <w:rFonts w:eastAsia="Times New Roman"/>
              </w:rPr>
              <w:t xml:space="preserve">       </w:t>
            </w:r>
            <w:r w:rsidR="00C75A0D" w:rsidRPr="00DA7DE6">
              <w:rPr>
                <w:rFonts w:eastAsia="Times New Roman"/>
              </w:rPr>
              <w:t>В пособии наряду с учебными материалами содержатся методические рекомендации по освоению дисциплины "Использование результатов оперативно-розыскной деятельности в уголовном судопроизводстве", которая изучается в рамках магистерской программы "Правовое регулирование государственной гражданской службы и правоохранительной деятельности" на юридическом факультете КРАГСиУ. Традиционные вопросы соотношения двух государственно-правовых форм борьбы с преступностью составлены на основе уголовно-процессуального законодательства РФ, а также законодательства открытого доступа, действующего в области оперативно-</w:t>
            </w:r>
            <w:r w:rsidR="00C75A0D" w:rsidRPr="00DA7DE6">
              <w:rPr>
                <w:rFonts w:eastAsia="Times New Roman"/>
              </w:rPr>
              <w:lastRenderedPageBreak/>
              <w:t xml:space="preserve">розыскной деятельности. Правовые аспекты рассматриваются на проблемном уровне, отражающем правоприменительную практику и достижения правовой науки. В пособии представлены нормативный материал, задачи по наиболее актуальным и сложным для усвоения разделам дисциплины, тестовые задания, примерный перечень вопросов, выносимых на зачет, и др. Учебно-методическое пособие предназначено для магистров, преподавателей, а также практических работников системы уголовной юстиции. </w:t>
            </w:r>
          </w:p>
        </w:tc>
      </w:tr>
      <w:tr w:rsidR="00C75A0D" w:rsidRPr="00DA7DE6" w:rsidTr="00E928DA">
        <w:trPr>
          <w:tblCellSpacing w:w="15" w:type="dxa"/>
        </w:trPr>
        <w:tc>
          <w:tcPr>
            <w:tcW w:w="4968" w:type="pct"/>
            <w:hideMark/>
          </w:tcPr>
          <w:p w:rsidR="00AD4776" w:rsidRDefault="00C75A0D" w:rsidP="006A2D57">
            <w:pPr>
              <w:pStyle w:val="a5"/>
              <w:rPr>
                <w:rFonts w:eastAsia="Times New Roman"/>
                <w:b/>
                <w:bCs/>
              </w:rPr>
            </w:pPr>
            <w:r w:rsidRPr="00DA7DE6">
              <w:rPr>
                <w:rFonts w:eastAsia="Times New Roman"/>
                <w:b/>
                <w:bCs/>
              </w:rPr>
              <w:lastRenderedPageBreak/>
              <w:t>Иванова, Ж.Б.</w:t>
            </w:r>
          </w:p>
          <w:p w:rsidR="00AD4776" w:rsidRDefault="00C75A0D" w:rsidP="006A2D57">
            <w:pPr>
              <w:pStyle w:val="a5"/>
              <w:rPr>
                <w:rFonts w:eastAsia="Times New Roman"/>
              </w:rPr>
            </w:pPr>
            <w:r w:rsidRPr="00DA7DE6">
              <w:rPr>
                <w:rFonts w:eastAsia="Times New Roman"/>
              </w:rPr>
              <w:t xml:space="preserve">   Защита прав потребителей: интерактивные методы </w:t>
            </w:r>
            <w:proofErr w:type="gramStart"/>
            <w:r w:rsidRPr="00DA7DE6">
              <w:rPr>
                <w:rFonts w:eastAsia="Times New Roman"/>
              </w:rPr>
              <w:t>обучения :</w:t>
            </w:r>
            <w:proofErr w:type="gramEnd"/>
            <w:r w:rsidRPr="00DA7DE6">
              <w:rPr>
                <w:rFonts w:eastAsia="Times New Roman"/>
              </w:rPr>
              <w:t xml:space="preserve"> учеб.-метод. пособие / Ж. Б. Иванова, К. А. Белозёрова, Е. А. Нечаева. - </w:t>
            </w:r>
            <w:proofErr w:type="gramStart"/>
            <w:r w:rsidRPr="00DA7DE6">
              <w:rPr>
                <w:rFonts w:eastAsia="Times New Roman"/>
              </w:rPr>
              <w:t>Сыктывкар :</w:t>
            </w:r>
            <w:proofErr w:type="gramEnd"/>
            <w:r w:rsidRPr="00DA7DE6">
              <w:rPr>
                <w:rFonts w:eastAsia="Times New Roman"/>
              </w:rPr>
              <w:t xml:space="preserve"> ГОУ ВО КРАГСиУ, 2016. - 200 с. </w:t>
            </w:r>
          </w:p>
          <w:p w:rsidR="00C75A0D" w:rsidRPr="00DA7DE6" w:rsidRDefault="00AD4776" w:rsidP="006A2D57">
            <w:pPr>
              <w:pStyle w:val="a5"/>
              <w:rPr>
                <w:rFonts w:eastAsia="Times New Roman"/>
              </w:rPr>
            </w:pPr>
            <w:r>
              <w:rPr>
                <w:rFonts w:eastAsia="Times New Roman"/>
              </w:rPr>
              <w:t xml:space="preserve">      </w:t>
            </w:r>
            <w:r w:rsidR="00C75A0D" w:rsidRPr="00DA7DE6">
              <w:rPr>
                <w:rFonts w:eastAsia="Times New Roman"/>
              </w:rPr>
              <w:t>В учебно-методическом пособии излагаются особенности современной стратегии инновационной деятельности в высшем профессиональном образовании, выявлены общекультурные и профессиональные компетенции, вырабатываемые у выпускников юридических вузов, с помощью применения интерактивных форм преподавания. Предложен план проведения лекционных и практических занятий с использованием схем, диаграмм, алгоритмов. В работе представлены методические рекомендации для лекционных и практических занятий по защите прав потребителей. Пособие предназначено для студентов-бакалавров, обучающихся по направлению "Юриспруденция".</w:t>
            </w:r>
          </w:p>
        </w:tc>
      </w:tr>
      <w:tr w:rsidR="00C75A0D" w:rsidRPr="00DA7DE6" w:rsidTr="00E928DA">
        <w:trPr>
          <w:tblCellSpacing w:w="15" w:type="dxa"/>
        </w:trPr>
        <w:tc>
          <w:tcPr>
            <w:tcW w:w="4968" w:type="pct"/>
            <w:hideMark/>
          </w:tcPr>
          <w:p w:rsidR="00AD4776" w:rsidRDefault="00C75A0D" w:rsidP="006A2D57">
            <w:pPr>
              <w:pStyle w:val="a5"/>
              <w:rPr>
                <w:rFonts w:eastAsia="Times New Roman"/>
                <w:b/>
                <w:bCs/>
              </w:rPr>
            </w:pPr>
            <w:r w:rsidRPr="00DA7DE6">
              <w:rPr>
                <w:rFonts w:eastAsia="Times New Roman"/>
                <w:b/>
                <w:bCs/>
              </w:rPr>
              <w:t>Ткачев, С.А.</w:t>
            </w:r>
          </w:p>
          <w:p w:rsidR="00AD4776" w:rsidRDefault="00C75A0D" w:rsidP="006A2D57">
            <w:pPr>
              <w:pStyle w:val="a5"/>
              <w:rPr>
                <w:rFonts w:eastAsia="Times New Roman"/>
              </w:rPr>
            </w:pPr>
            <w:r w:rsidRPr="00DA7DE6">
              <w:rPr>
                <w:rFonts w:eastAsia="Times New Roman"/>
              </w:rPr>
              <w:t xml:space="preserve">   Стратегическое планирование социально-экономического развития муниципального </w:t>
            </w:r>
            <w:proofErr w:type="gramStart"/>
            <w:r w:rsidRPr="00DA7DE6">
              <w:rPr>
                <w:rFonts w:eastAsia="Times New Roman"/>
              </w:rPr>
              <w:t>образования :</w:t>
            </w:r>
            <w:proofErr w:type="gramEnd"/>
            <w:r w:rsidRPr="00DA7DE6">
              <w:rPr>
                <w:rFonts w:eastAsia="Times New Roman"/>
              </w:rPr>
              <w:t xml:space="preserve"> учеб. пособие / С. А. Ткачев. - </w:t>
            </w:r>
            <w:proofErr w:type="gramStart"/>
            <w:r w:rsidRPr="00DA7DE6">
              <w:rPr>
                <w:rFonts w:eastAsia="Times New Roman"/>
              </w:rPr>
              <w:t>Сыктывкар :</w:t>
            </w:r>
            <w:proofErr w:type="gramEnd"/>
            <w:r w:rsidRPr="00DA7DE6">
              <w:rPr>
                <w:rFonts w:eastAsia="Times New Roman"/>
              </w:rPr>
              <w:t xml:space="preserve"> ГОУ ВО КРАГСиУ, 2016. - 145 с. </w:t>
            </w:r>
          </w:p>
          <w:p w:rsidR="00C75A0D" w:rsidRPr="00DA7DE6" w:rsidRDefault="00AD4776" w:rsidP="006A2D57">
            <w:pPr>
              <w:pStyle w:val="a5"/>
              <w:rPr>
                <w:rFonts w:eastAsia="Times New Roman"/>
              </w:rPr>
            </w:pPr>
            <w:r>
              <w:rPr>
                <w:rFonts w:eastAsia="Times New Roman"/>
              </w:rPr>
              <w:t xml:space="preserve">      </w:t>
            </w:r>
            <w:r w:rsidR="00C75A0D" w:rsidRPr="00DA7DE6">
              <w:rPr>
                <w:rFonts w:eastAsia="Times New Roman"/>
              </w:rPr>
              <w:t xml:space="preserve">Учебное пособие посвящено теоретическим и методологическим вопросам стратегического планирования на муниципальном уровне. Рассматриваются основные понятия и категории стратегического планирования, его инструментарий. Большое внимание уделено вопросам организационного и аналитического обеспечения процесса разработки стратегии социально-экономического развития муниципального образования. Пособие предназначено для студентов бакалавриата и магистрантов, обучающихся по направлениям "Государственное и муниципальное управление", "Экономика", слушателей программ профессиональной переподготовки и повышения квалификации, государственных и муниципальных служащих. </w:t>
            </w:r>
          </w:p>
        </w:tc>
      </w:tr>
      <w:tr w:rsidR="00C75A0D" w:rsidRPr="00DA7DE6" w:rsidTr="00E928DA">
        <w:trPr>
          <w:tblCellSpacing w:w="15" w:type="dxa"/>
        </w:trPr>
        <w:tc>
          <w:tcPr>
            <w:tcW w:w="4968" w:type="pct"/>
            <w:hideMark/>
          </w:tcPr>
          <w:p w:rsidR="00EE2D34" w:rsidRDefault="00C75A0D" w:rsidP="006A2D57">
            <w:pPr>
              <w:pStyle w:val="a5"/>
              <w:rPr>
                <w:rFonts w:eastAsia="Times New Roman"/>
                <w:b/>
                <w:bCs/>
              </w:rPr>
            </w:pPr>
            <w:r w:rsidRPr="00DA7DE6">
              <w:rPr>
                <w:rFonts w:eastAsia="Times New Roman"/>
                <w:b/>
                <w:bCs/>
              </w:rPr>
              <w:t>Победоносцев, К.П</w:t>
            </w:r>
            <w:r w:rsidR="00EE2D34">
              <w:rPr>
                <w:rFonts w:eastAsia="Times New Roman"/>
                <w:b/>
                <w:bCs/>
              </w:rPr>
              <w:t>.</w:t>
            </w:r>
          </w:p>
          <w:p w:rsidR="00C75A0D" w:rsidRPr="00DA7DE6" w:rsidRDefault="00C75A0D" w:rsidP="006A2D57">
            <w:pPr>
              <w:pStyle w:val="a5"/>
              <w:rPr>
                <w:rFonts w:eastAsia="Times New Roman"/>
              </w:rPr>
            </w:pPr>
            <w:r w:rsidRPr="00DA7DE6">
              <w:rPr>
                <w:rFonts w:eastAsia="Times New Roman"/>
              </w:rPr>
              <w:t xml:space="preserve">   Величие самодержавной власти / К. П. Победоносцев. - </w:t>
            </w:r>
            <w:proofErr w:type="gramStart"/>
            <w:r w:rsidRPr="00DA7DE6">
              <w:rPr>
                <w:rFonts w:eastAsia="Times New Roman"/>
              </w:rPr>
              <w:t>М. :</w:t>
            </w:r>
            <w:proofErr w:type="gramEnd"/>
            <w:r w:rsidRPr="00DA7DE6">
              <w:rPr>
                <w:rFonts w:eastAsia="Times New Roman"/>
              </w:rPr>
              <w:t xml:space="preserve"> </w:t>
            </w:r>
            <w:proofErr w:type="spellStart"/>
            <w:r w:rsidRPr="00DA7DE6">
              <w:rPr>
                <w:rFonts w:eastAsia="Times New Roman"/>
              </w:rPr>
              <w:t>Эксмо</w:t>
            </w:r>
            <w:proofErr w:type="spellEnd"/>
            <w:r w:rsidRPr="00DA7DE6">
              <w:rPr>
                <w:rFonts w:eastAsia="Times New Roman"/>
              </w:rPr>
              <w:t xml:space="preserve">, 2014. - 512 </w:t>
            </w:r>
            <w:proofErr w:type="gramStart"/>
            <w:r w:rsidRPr="00DA7DE6">
              <w:rPr>
                <w:rFonts w:eastAsia="Times New Roman"/>
              </w:rPr>
              <w:t>с. :</w:t>
            </w:r>
            <w:proofErr w:type="gramEnd"/>
            <w:r w:rsidRPr="00DA7DE6">
              <w:rPr>
                <w:rFonts w:eastAsia="Times New Roman"/>
              </w:rPr>
              <w:t xml:space="preserve"> ил. - (Подарочные издания. Российская императорская библиотека). </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t>   </w:t>
            </w:r>
            <w:r w:rsidRPr="00DA7DE6">
              <w:rPr>
                <w:rFonts w:eastAsia="Times New Roman"/>
                <w:b/>
                <w:bCs/>
              </w:rPr>
              <w:t xml:space="preserve">Сто замечательных </w:t>
            </w:r>
            <w:proofErr w:type="gramStart"/>
            <w:r w:rsidRPr="00DA7DE6">
              <w:rPr>
                <w:rFonts w:eastAsia="Times New Roman"/>
                <w:b/>
                <w:bCs/>
              </w:rPr>
              <w:t>финнов</w:t>
            </w:r>
            <w:r w:rsidRPr="00DA7DE6">
              <w:rPr>
                <w:rFonts w:eastAsia="Times New Roman"/>
              </w:rPr>
              <w:t xml:space="preserve"> :</w:t>
            </w:r>
            <w:proofErr w:type="gramEnd"/>
            <w:r w:rsidRPr="00DA7DE6">
              <w:rPr>
                <w:rFonts w:eastAsia="Times New Roman"/>
              </w:rPr>
              <w:t xml:space="preserve"> калейдоскоп биографий / под ред. Т. </w:t>
            </w:r>
            <w:proofErr w:type="spellStart"/>
            <w:r w:rsidRPr="00DA7DE6">
              <w:rPr>
                <w:rFonts w:eastAsia="Times New Roman"/>
              </w:rPr>
              <w:t>Вихавайнена</w:t>
            </w:r>
            <w:proofErr w:type="spellEnd"/>
            <w:r w:rsidRPr="00DA7DE6">
              <w:rPr>
                <w:rFonts w:eastAsia="Times New Roman"/>
              </w:rPr>
              <w:t xml:space="preserve">; пер. И. </w:t>
            </w:r>
            <w:proofErr w:type="spellStart"/>
            <w:r w:rsidRPr="00DA7DE6">
              <w:rPr>
                <w:rFonts w:eastAsia="Times New Roman"/>
              </w:rPr>
              <w:t>Соломещ</w:t>
            </w:r>
            <w:proofErr w:type="spellEnd"/>
            <w:r w:rsidRPr="00DA7DE6">
              <w:rPr>
                <w:rFonts w:eastAsia="Times New Roman"/>
              </w:rPr>
              <w:t xml:space="preserve">. - Хельсинки, 2004. - 814 с. </w:t>
            </w:r>
          </w:p>
        </w:tc>
      </w:tr>
      <w:tr w:rsidR="00C75A0D" w:rsidRPr="00DA7DE6" w:rsidTr="00E928DA">
        <w:trPr>
          <w:tblCellSpacing w:w="15" w:type="dxa"/>
        </w:trPr>
        <w:tc>
          <w:tcPr>
            <w:tcW w:w="4968" w:type="pct"/>
            <w:hideMark/>
          </w:tcPr>
          <w:p w:rsidR="00EE2D34" w:rsidRDefault="00C75A0D" w:rsidP="006A2D57">
            <w:pPr>
              <w:pStyle w:val="a5"/>
              <w:rPr>
                <w:rFonts w:eastAsia="Times New Roman"/>
                <w:b/>
                <w:bCs/>
              </w:rPr>
            </w:pPr>
            <w:r w:rsidRPr="00DA7DE6">
              <w:rPr>
                <w:rFonts w:eastAsia="Times New Roman"/>
                <w:b/>
                <w:bCs/>
              </w:rPr>
              <w:t>Примаков, Е.М.</w:t>
            </w:r>
          </w:p>
          <w:p w:rsidR="00EE2D34" w:rsidRDefault="00C75A0D" w:rsidP="006A2D57">
            <w:pPr>
              <w:pStyle w:val="a5"/>
              <w:rPr>
                <w:rFonts w:eastAsia="Times New Roman"/>
              </w:rPr>
            </w:pPr>
            <w:r w:rsidRPr="00DA7DE6">
              <w:rPr>
                <w:rFonts w:eastAsia="Times New Roman"/>
              </w:rPr>
              <w:t xml:space="preserve">   Собрание </w:t>
            </w:r>
            <w:proofErr w:type="gramStart"/>
            <w:r w:rsidRPr="00DA7DE6">
              <w:rPr>
                <w:rFonts w:eastAsia="Times New Roman"/>
              </w:rPr>
              <w:t>сочинений :</w:t>
            </w:r>
            <w:proofErr w:type="gramEnd"/>
            <w:r w:rsidRPr="00DA7DE6">
              <w:rPr>
                <w:rFonts w:eastAsia="Times New Roman"/>
              </w:rPr>
              <w:t xml:space="preserve"> в 10-ти томах. </w:t>
            </w:r>
          </w:p>
          <w:p w:rsidR="00C75A0D" w:rsidRPr="00DA7DE6" w:rsidRDefault="00C75A0D" w:rsidP="006A2D57">
            <w:pPr>
              <w:pStyle w:val="a5"/>
              <w:rPr>
                <w:rFonts w:eastAsia="Times New Roman"/>
              </w:rPr>
            </w:pPr>
            <w:r w:rsidRPr="00DA7DE6">
              <w:rPr>
                <w:rFonts w:eastAsia="Times New Roman"/>
              </w:rPr>
              <w:t xml:space="preserve">Т. </w:t>
            </w:r>
            <w:proofErr w:type="gramStart"/>
            <w:r w:rsidRPr="00DA7DE6">
              <w:rPr>
                <w:rFonts w:eastAsia="Times New Roman"/>
              </w:rPr>
              <w:t>1 :</w:t>
            </w:r>
            <w:proofErr w:type="gramEnd"/>
            <w:r w:rsidRPr="00DA7DE6">
              <w:rPr>
                <w:rFonts w:eastAsia="Times New Roman"/>
              </w:rPr>
              <w:t xml:space="preserve"> Анатомия ближневосточного конфликта. Восток после краха колониальной системы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- 656 с. </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t xml:space="preserve">Т. </w:t>
            </w:r>
            <w:proofErr w:type="gramStart"/>
            <w:r w:rsidRPr="00DA7DE6">
              <w:rPr>
                <w:rFonts w:eastAsia="Times New Roman"/>
              </w:rPr>
              <w:t>2 :</w:t>
            </w:r>
            <w:proofErr w:type="gramEnd"/>
            <w:r w:rsidRPr="00DA7DE6">
              <w:rPr>
                <w:rFonts w:eastAsia="Times New Roman"/>
              </w:rPr>
              <w:t xml:space="preserve"> История одного сговора. Война, которой могло не быть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- 608 с. </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t xml:space="preserve">Т. </w:t>
            </w:r>
            <w:proofErr w:type="gramStart"/>
            <w:r w:rsidRPr="00DA7DE6">
              <w:rPr>
                <w:rFonts w:eastAsia="Times New Roman"/>
              </w:rPr>
              <w:t>3 :</w:t>
            </w:r>
            <w:proofErr w:type="gramEnd"/>
            <w:r w:rsidRPr="00DA7DE6">
              <w:rPr>
                <w:rFonts w:eastAsia="Times New Roman"/>
              </w:rPr>
              <w:t xml:space="preserve"> Годы в большой политике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- 592 с. </w:t>
            </w:r>
          </w:p>
        </w:tc>
      </w:tr>
      <w:tr w:rsidR="00EE2D34" w:rsidRPr="00DA7DE6" w:rsidTr="00E928DA">
        <w:trPr>
          <w:tblCellSpacing w:w="15" w:type="dxa"/>
        </w:trPr>
        <w:tc>
          <w:tcPr>
            <w:tcW w:w="4968" w:type="pct"/>
          </w:tcPr>
          <w:p w:rsidR="00EE2D34" w:rsidRPr="00DA7DE6" w:rsidRDefault="00EE2D34" w:rsidP="006A2D57">
            <w:pPr>
              <w:pStyle w:val="a5"/>
              <w:rPr>
                <w:rFonts w:eastAsia="Times New Roman"/>
              </w:rPr>
            </w:pPr>
            <w:r w:rsidRPr="00DA7DE6">
              <w:rPr>
                <w:rFonts w:eastAsia="Times New Roman"/>
              </w:rPr>
              <w:t xml:space="preserve">Т. </w:t>
            </w:r>
            <w:proofErr w:type="gramStart"/>
            <w:r w:rsidRPr="00DA7DE6">
              <w:rPr>
                <w:rFonts w:eastAsia="Times New Roman"/>
              </w:rPr>
              <w:t>4 :</w:t>
            </w:r>
            <w:proofErr w:type="gramEnd"/>
            <w:r w:rsidRPr="00DA7DE6">
              <w:rPr>
                <w:rFonts w:eastAsia="Times New Roman"/>
              </w:rPr>
              <w:t xml:space="preserve"> Восемь месяцев плюс... Мир после 11 сентября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- 544 с.</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t xml:space="preserve">Т. </w:t>
            </w:r>
            <w:proofErr w:type="gramStart"/>
            <w:r w:rsidRPr="00DA7DE6">
              <w:rPr>
                <w:rFonts w:eastAsia="Times New Roman"/>
              </w:rPr>
              <w:t>5 :</w:t>
            </w:r>
            <w:proofErr w:type="gramEnd"/>
            <w:r w:rsidRPr="00DA7DE6">
              <w:rPr>
                <w:rFonts w:eastAsia="Times New Roman"/>
              </w:rPr>
              <w:t xml:space="preserve"> Конфиденциально: Ближний Восток на сцене и за кулисами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- 608 с. </w:t>
            </w:r>
          </w:p>
        </w:tc>
      </w:tr>
      <w:tr w:rsidR="00C75A0D" w:rsidRPr="00DA7DE6" w:rsidTr="00E928DA">
        <w:trPr>
          <w:tblCellSpacing w:w="15" w:type="dxa"/>
        </w:trPr>
        <w:tc>
          <w:tcPr>
            <w:tcW w:w="4968" w:type="pct"/>
            <w:hideMark/>
          </w:tcPr>
          <w:p w:rsidR="00C75A0D" w:rsidRPr="00DA7DE6" w:rsidRDefault="00EE2D34" w:rsidP="006A2D57">
            <w:pPr>
              <w:pStyle w:val="a5"/>
              <w:rPr>
                <w:rFonts w:eastAsia="Times New Roman"/>
              </w:rPr>
            </w:pPr>
            <w:r w:rsidRPr="00DA7DE6">
              <w:rPr>
                <w:rFonts w:eastAsia="Times New Roman"/>
              </w:rPr>
              <w:lastRenderedPageBreak/>
              <w:t xml:space="preserve">Т. </w:t>
            </w:r>
            <w:proofErr w:type="gramStart"/>
            <w:r w:rsidRPr="00DA7DE6">
              <w:rPr>
                <w:rFonts w:eastAsia="Times New Roman"/>
              </w:rPr>
              <w:t>6 :</w:t>
            </w:r>
            <w:proofErr w:type="gramEnd"/>
            <w:r w:rsidRPr="00DA7DE6">
              <w:rPr>
                <w:rFonts w:eastAsia="Times New Roman"/>
              </w:rPr>
              <w:t xml:space="preserve"> Минное поле политики. Мир без России?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- 800 с. </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t xml:space="preserve">Т. </w:t>
            </w:r>
            <w:proofErr w:type="gramStart"/>
            <w:r w:rsidRPr="00DA7DE6">
              <w:rPr>
                <w:rFonts w:eastAsia="Times New Roman"/>
              </w:rPr>
              <w:t>7 :</w:t>
            </w:r>
            <w:proofErr w:type="gramEnd"/>
            <w:r w:rsidRPr="00DA7DE6">
              <w:rPr>
                <w:rFonts w:eastAsia="Times New Roman"/>
              </w:rPr>
              <w:t xml:space="preserve"> Мысли вслух. Россия: надежды и тревоги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- 416 с. </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t xml:space="preserve">Т. </w:t>
            </w:r>
            <w:proofErr w:type="gramStart"/>
            <w:r w:rsidRPr="00DA7DE6">
              <w:rPr>
                <w:rFonts w:eastAsia="Times New Roman"/>
              </w:rPr>
              <w:t>8 :</w:t>
            </w:r>
            <w:proofErr w:type="gramEnd"/>
            <w:r w:rsidRPr="00DA7DE6">
              <w:rPr>
                <w:rFonts w:eastAsia="Times New Roman"/>
              </w:rPr>
              <w:t xml:space="preserve"> Вызовы и альтернативы многополярного мира: роль России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- 320 с. </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t xml:space="preserve">Т. </w:t>
            </w:r>
            <w:proofErr w:type="gramStart"/>
            <w:r w:rsidRPr="00DA7DE6">
              <w:rPr>
                <w:rFonts w:eastAsia="Times New Roman"/>
              </w:rPr>
              <w:t>9 :</w:t>
            </w:r>
            <w:proofErr w:type="gramEnd"/>
            <w:r w:rsidRPr="00DA7DE6">
              <w:rPr>
                <w:rFonts w:eastAsia="Times New Roman"/>
              </w:rPr>
              <w:t xml:space="preserve"> Избранные доклады, выступления, интервью и эссе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- 592 с. </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t xml:space="preserve">Т. </w:t>
            </w:r>
            <w:proofErr w:type="gramStart"/>
            <w:r w:rsidRPr="00DA7DE6">
              <w:rPr>
                <w:rFonts w:eastAsia="Times New Roman"/>
              </w:rPr>
              <w:t>10 :</w:t>
            </w:r>
            <w:proofErr w:type="gramEnd"/>
            <w:r w:rsidRPr="00DA7DE6">
              <w:rPr>
                <w:rFonts w:eastAsia="Times New Roman"/>
              </w:rPr>
              <w:t xml:space="preserve"> Библиография Е.М. Примакова / Е. М. Примаков. - </w:t>
            </w:r>
            <w:proofErr w:type="gramStart"/>
            <w:r w:rsidRPr="00DA7DE6">
              <w:rPr>
                <w:rFonts w:eastAsia="Times New Roman"/>
              </w:rPr>
              <w:t>М. :</w:t>
            </w:r>
            <w:proofErr w:type="gramEnd"/>
            <w:r w:rsidRPr="00DA7DE6">
              <w:rPr>
                <w:rFonts w:eastAsia="Times New Roman"/>
              </w:rPr>
              <w:t xml:space="preserve"> Изд-во ТПП РФ; Изд-во "Рос. газета", 2016. - 336 с. </w:t>
            </w:r>
          </w:p>
        </w:tc>
      </w:tr>
      <w:tr w:rsidR="00C75A0D" w:rsidRPr="00DA7DE6" w:rsidTr="00E928DA">
        <w:trPr>
          <w:tblCellSpacing w:w="15" w:type="dxa"/>
        </w:trPr>
        <w:tc>
          <w:tcPr>
            <w:tcW w:w="4968" w:type="pct"/>
            <w:hideMark/>
          </w:tcPr>
          <w:p w:rsidR="00C75A0D" w:rsidRPr="00DA7DE6" w:rsidRDefault="00C75A0D" w:rsidP="006A2D57">
            <w:pPr>
              <w:pStyle w:val="a5"/>
              <w:rPr>
                <w:rFonts w:eastAsia="Times New Roman"/>
              </w:rPr>
            </w:pPr>
            <w:r w:rsidRPr="00DA7DE6">
              <w:rPr>
                <w:rFonts w:eastAsia="Times New Roman"/>
              </w:rPr>
              <w:t>   </w:t>
            </w:r>
            <w:r w:rsidRPr="00DA7DE6">
              <w:rPr>
                <w:rFonts w:eastAsia="Times New Roman"/>
                <w:b/>
                <w:bCs/>
              </w:rPr>
              <w:t>Социокультурные аспекты развития Северных территорий (Республика Коми. История и современность</w:t>
            </w:r>
            <w:proofErr w:type="gramStart"/>
            <w:r w:rsidRPr="00DA7DE6">
              <w:rPr>
                <w:rFonts w:eastAsia="Times New Roman"/>
                <w:b/>
                <w:bCs/>
              </w:rPr>
              <w:t>)</w:t>
            </w:r>
            <w:r w:rsidRPr="00DA7DE6">
              <w:rPr>
                <w:rFonts w:eastAsia="Times New Roman"/>
              </w:rPr>
              <w:t xml:space="preserve"> :</w:t>
            </w:r>
            <w:proofErr w:type="gramEnd"/>
            <w:r w:rsidRPr="00DA7DE6">
              <w:rPr>
                <w:rFonts w:eastAsia="Times New Roman"/>
              </w:rPr>
              <w:t xml:space="preserve"> сб. статей / отв. ред. А.А. Попов; Коми республиканская акад. гос. службы и управления; Институт языка, литературы и истории Коми НЦ </w:t>
            </w:r>
            <w:proofErr w:type="spellStart"/>
            <w:r w:rsidRPr="00DA7DE6">
              <w:rPr>
                <w:rFonts w:eastAsia="Times New Roman"/>
              </w:rPr>
              <w:t>УрО</w:t>
            </w:r>
            <w:proofErr w:type="spellEnd"/>
            <w:r w:rsidRPr="00DA7DE6">
              <w:rPr>
                <w:rFonts w:eastAsia="Times New Roman"/>
              </w:rPr>
              <w:t xml:space="preserve"> РАН. - </w:t>
            </w:r>
            <w:proofErr w:type="gramStart"/>
            <w:r w:rsidRPr="00DA7DE6">
              <w:rPr>
                <w:rFonts w:eastAsia="Times New Roman"/>
              </w:rPr>
              <w:t>Сыктывкар :</w:t>
            </w:r>
            <w:proofErr w:type="gramEnd"/>
            <w:r w:rsidRPr="00DA7DE6">
              <w:rPr>
                <w:rFonts w:eastAsia="Times New Roman"/>
              </w:rPr>
              <w:t xml:space="preserve"> ГОУ ВО КРАГСиУ, 2015. - 161 с. </w:t>
            </w:r>
            <w:r w:rsidRPr="00DA7DE6">
              <w:rPr>
                <w:rFonts w:eastAsia="Times New Roman"/>
              </w:rPr>
              <w:br/>
              <w:t>В сборнике статей, подготовленном по материалам симпозиума "</w:t>
            </w:r>
            <w:proofErr w:type="spellStart"/>
            <w:r w:rsidRPr="00DA7DE6">
              <w:rPr>
                <w:rFonts w:eastAsia="Times New Roman"/>
              </w:rPr>
              <w:t>Социальнокультурные</w:t>
            </w:r>
            <w:proofErr w:type="spellEnd"/>
            <w:r w:rsidRPr="00DA7DE6">
              <w:rPr>
                <w:rFonts w:eastAsia="Times New Roman"/>
              </w:rPr>
              <w:t xml:space="preserve"> аспекты развития Северных территорий (Республика Коми. История и современность)", прошедшего в рамках Всероссийской научной конференции "Управленческие аспекты развития Северных территорий России", рассмотрены исторические аспекты управления социокультурными процессами в регионе. Издание осуществляется при поддержке РГНФ и Правительства Республики Коми (проект № 14-13-11501 г(р).</w:t>
            </w:r>
          </w:p>
        </w:tc>
      </w:tr>
      <w:tr w:rsidR="00C75A0D" w:rsidRPr="00DA7DE6" w:rsidTr="00E928DA">
        <w:trPr>
          <w:tblCellSpacing w:w="15" w:type="dxa"/>
        </w:trPr>
        <w:tc>
          <w:tcPr>
            <w:tcW w:w="4968" w:type="pct"/>
            <w:hideMark/>
          </w:tcPr>
          <w:p w:rsidR="00C02043" w:rsidRDefault="00C75A0D" w:rsidP="001B42A2">
            <w:pPr>
              <w:pStyle w:val="a5"/>
              <w:rPr>
                <w:rFonts w:eastAsia="Times New Roman"/>
              </w:rPr>
            </w:pPr>
            <w:r w:rsidRPr="00DA7DE6">
              <w:rPr>
                <w:rFonts w:eastAsia="Times New Roman"/>
              </w:rPr>
              <w:t>   </w:t>
            </w:r>
            <w:r w:rsidR="00C02043">
              <w:rPr>
                <w:rFonts w:eastAsia="Times New Roman"/>
              </w:rPr>
              <w:t xml:space="preserve">          </w:t>
            </w:r>
            <w:r w:rsidRPr="00DA7DE6">
              <w:rPr>
                <w:rFonts w:eastAsia="Times New Roman"/>
                <w:b/>
                <w:bCs/>
              </w:rPr>
              <w:t xml:space="preserve">Информационно-документационные процессы и технологии: история и </w:t>
            </w:r>
            <w:proofErr w:type="gramStart"/>
            <w:r w:rsidRPr="00DA7DE6">
              <w:rPr>
                <w:rFonts w:eastAsia="Times New Roman"/>
                <w:b/>
                <w:bCs/>
              </w:rPr>
              <w:t>современность</w:t>
            </w:r>
            <w:r w:rsidRPr="00DA7DE6">
              <w:rPr>
                <w:rFonts w:eastAsia="Times New Roman"/>
              </w:rPr>
              <w:t xml:space="preserve"> :</w:t>
            </w:r>
            <w:proofErr w:type="gramEnd"/>
            <w:r w:rsidRPr="00DA7DE6">
              <w:rPr>
                <w:rFonts w:eastAsia="Times New Roman"/>
              </w:rPr>
              <w:t xml:space="preserve"> сб. статей. </w:t>
            </w:r>
            <w:proofErr w:type="spellStart"/>
            <w:r w:rsidRPr="00DA7DE6">
              <w:rPr>
                <w:rFonts w:eastAsia="Times New Roman"/>
              </w:rPr>
              <w:t>Вып</w:t>
            </w:r>
            <w:proofErr w:type="spellEnd"/>
            <w:r w:rsidRPr="00DA7DE6">
              <w:rPr>
                <w:rFonts w:eastAsia="Times New Roman"/>
              </w:rPr>
              <w:t xml:space="preserve">. 3 / отв. ред. Т.А. </w:t>
            </w:r>
            <w:proofErr w:type="spellStart"/>
            <w:r w:rsidRPr="00DA7DE6">
              <w:rPr>
                <w:rFonts w:eastAsia="Times New Roman"/>
              </w:rPr>
              <w:t>Славко</w:t>
            </w:r>
            <w:proofErr w:type="spellEnd"/>
            <w:r w:rsidRPr="00DA7DE6">
              <w:rPr>
                <w:rFonts w:eastAsia="Times New Roman"/>
              </w:rPr>
              <w:t xml:space="preserve">; Коми республиканская акад. гос. службы и </w:t>
            </w:r>
            <w:proofErr w:type="gramStart"/>
            <w:r w:rsidRPr="00DA7DE6">
              <w:rPr>
                <w:rFonts w:eastAsia="Times New Roman"/>
              </w:rPr>
              <w:t>управления .</w:t>
            </w:r>
            <w:proofErr w:type="gramEnd"/>
            <w:r w:rsidRPr="00DA7DE6">
              <w:rPr>
                <w:rFonts w:eastAsia="Times New Roman"/>
              </w:rPr>
              <w:t xml:space="preserve"> - Сыктывкар : ГОУ ВО КРАГСиУ, 2015. - 168 с. </w:t>
            </w:r>
          </w:p>
          <w:p w:rsidR="00C75A0D" w:rsidRPr="00DA7DE6" w:rsidRDefault="00C75A0D" w:rsidP="001B42A2">
            <w:pPr>
              <w:pStyle w:val="a5"/>
              <w:rPr>
                <w:rFonts w:eastAsia="Times New Roman"/>
              </w:rPr>
            </w:pPr>
            <w:r w:rsidRPr="00DA7DE6">
              <w:rPr>
                <w:rFonts w:eastAsia="Times New Roman"/>
              </w:rPr>
              <w:t>Сборник научных статей представляет собой первый выпуск периодического издания, обобщающего результаты прикладного научного исследования "Проектирование информационно-документационных процессов в организациях различных правовых форм". Исследование посвящено актуальным вопросам документирования управленческой деятельности, развития технологий документационного обеспечения управления, совершенствования управленческих процедур, а также документу как историческому источнику.</w:t>
            </w:r>
          </w:p>
        </w:tc>
      </w:tr>
      <w:tr w:rsidR="00C75A0D" w:rsidRPr="00DA7DE6" w:rsidTr="00E928DA">
        <w:trPr>
          <w:tblCellSpacing w:w="15" w:type="dxa"/>
        </w:trPr>
        <w:tc>
          <w:tcPr>
            <w:tcW w:w="4968" w:type="pct"/>
            <w:hideMark/>
          </w:tcPr>
          <w:p w:rsidR="00C75A0D" w:rsidRPr="00DA7DE6" w:rsidRDefault="008B0D44" w:rsidP="001B42A2">
            <w:pPr>
              <w:pStyle w:val="a5"/>
              <w:rPr>
                <w:rFonts w:eastAsia="Times New Roman"/>
              </w:rPr>
            </w:pPr>
            <w:r>
              <w:rPr>
                <w:rFonts w:eastAsia="Times New Roman"/>
                <w:b/>
                <w:bCs/>
              </w:rPr>
              <w:t xml:space="preserve">          </w:t>
            </w:r>
            <w:proofErr w:type="spellStart"/>
            <w:r w:rsidR="00C75A0D" w:rsidRPr="00DA7DE6">
              <w:rPr>
                <w:rFonts w:eastAsia="Times New Roman"/>
                <w:b/>
                <w:bCs/>
              </w:rPr>
              <w:t>Рабкин</w:t>
            </w:r>
            <w:proofErr w:type="spellEnd"/>
            <w:r w:rsidR="00C75A0D" w:rsidRPr="00DA7DE6">
              <w:rPr>
                <w:rFonts w:eastAsia="Times New Roman"/>
                <w:b/>
                <w:bCs/>
              </w:rPr>
              <w:t>, С.В.</w:t>
            </w:r>
            <w:r w:rsidR="00C75A0D" w:rsidRPr="00DA7DE6">
              <w:rPr>
                <w:rFonts w:eastAsia="Times New Roman"/>
              </w:rPr>
              <w:br/>
              <w:t xml:space="preserve">   Институциональные изменения в </w:t>
            </w:r>
            <w:proofErr w:type="gramStart"/>
            <w:r w:rsidR="00C75A0D" w:rsidRPr="00DA7DE6">
              <w:rPr>
                <w:rFonts w:eastAsia="Times New Roman"/>
              </w:rPr>
              <w:t>экономике :</w:t>
            </w:r>
            <w:proofErr w:type="gramEnd"/>
            <w:r w:rsidR="00C75A0D" w:rsidRPr="00DA7DE6">
              <w:rPr>
                <w:rFonts w:eastAsia="Times New Roman"/>
              </w:rPr>
              <w:t xml:space="preserve"> учеб.-метод. пособие / С. В. </w:t>
            </w:r>
            <w:proofErr w:type="spellStart"/>
            <w:r w:rsidR="00C75A0D" w:rsidRPr="00DA7DE6">
              <w:rPr>
                <w:rFonts w:eastAsia="Times New Roman"/>
              </w:rPr>
              <w:t>Рабкин</w:t>
            </w:r>
            <w:proofErr w:type="spellEnd"/>
            <w:r w:rsidR="00C75A0D" w:rsidRPr="00DA7DE6">
              <w:rPr>
                <w:rFonts w:eastAsia="Times New Roman"/>
              </w:rPr>
              <w:t xml:space="preserve"> ; Коми республиканская акад. гос. службы и управления . - Сыктывкар : ГОУ ВО КРАГСиУ, 2015. - 66 с. </w:t>
            </w:r>
          </w:p>
        </w:tc>
      </w:tr>
      <w:tr w:rsidR="00C75A0D" w:rsidRPr="00DA7DE6" w:rsidTr="00E928DA">
        <w:trPr>
          <w:tblCellSpacing w:w="15" w:type="dxa"/>
        </w:trPr>
        <w:tc>
          <w:tcPr>
            <w:tcW w:w="4968" w:type="pct"/>
            <w:hideMark/>
          </w:tcPr>
          <w:p w:rsidR="00C75A0D" w:rsidRPr="00DA7DE6" w:rsidRDefault="00C75A0D" w:rsidP="001B42A2">
            <w:pPr>
              <w:pStyle w:val="a5"/>
              <w:rPr>
                <w:rFonts w:eastAsia="Times New Roman"/>
              </w:rPr>
            </w:pPr>
            <w:r w:rsidRPr="00DA7DE6">
              <w:rPr>
                <w:rFonts w:eastAsia="Times New Roman"/>
              </w:rPr>
              <w:t>   </w:t>
            </w:r>
            <w:r w:rsidRPr="00DA7DE6">
              <w:rPr>
                <w:rFonts w:eastAsia="Times New Roman"/>
                <w:b/>
                <w:bCs/>
              </w:rPr>
              <w:t xml:space="preserve">Управленческие аспекты развития Северных территорий </w:t>
            </w:r>
            <w:proofErr w:type="gramStart"/>
            <w:r w:rsidRPr="00DA7DE6">
              <w:rPr>
                <w:rFonts w:eastAsia="Times New Roman"/>
                <w:b/>
                <w:bCs/>
              </w:rPr>
              <w:t>России</w:t>
            </w:r>
            <w:r w:rsidRPr="00DA7DE6">
              <w:rPr>
                <w:rFonts w:eastAsia="Times New Roman"/>
              </w:rPr>
              <w:t xml:space="preserve"> :</w:t>
            </w:r>
            <w:proofErr w:type="gramEnd"/>
            <w:r w:rsidRPr="00DA7DE6">
              <w:rPr>
                <w:rFonts w:eastAsia="Times New Roman"/>
              </w:rPr>
              <w:t xml:space="preserve"> материалы Всероссийской научной конференции (20-23 окт. 2015 г., Сыктывкар): в 4 ч. Ч. 1 / отв. ред. Н.А. Нестерова;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2015. - 272 с. </w:t>
            </w:r>
            <w:r w:rsidRPr="00DA7DE6">
              <w:rPr>
                <w:rFonts w:eastAsia="Times New Roman"/>
              </w:rPr>
              <w:br/>
              <w:t>В сборнике представлены основные результаты Всероссийской научной конференции "Управленческие аспекты развития Северных территорий России".</w:t>
            </w:r>
          </w:p>
        </w:tc>
      </w:tr>
      <w:tr w:rsidR="00C75A0D" w:rsidRPr="00DA7DE6" w:rsidTr="00E928DA">
        <w:trPr>
          <w:tblCellSpacing w:w="15" w:type="dxa"/>
        </w:trPr>
        <w:tc>
          <w:tcPr>
            <w:tcW w:w="4968" w:type="pct"/>
            <w:hideMark/>
          </w:tcPr>
          <w:p w:rsidR="00C75A0D" w:rsidRPr="00DA7DE6" w:rsidRDefault="00C75A0D" w:rsidP="001B42A2">
            <w:pPr>
              <w:pStyle w:val="a5"/>
              <w:rPr>
                <w:rFonts w:eastAsia="Times New Roman"/>
              </w:rPr>
            </w:pPr>
            <w:r w:rsidRPr="00DA7DE6">
              <w:rPr>
                <w:rFonts w:eastAsia="Times New Roman"/>
              </w:rPr>
              <w:t>   </w:t>
            </w:r>
            <w:r w:rsidRPr="00DA7DE6">
              <w:rPr>
                <w:rFonts w:eastAsia="Times New Roman"/>
                <w:b/>
                <w:bCs/>
              </w:rPr>
              <w:t xml:space="preserve">Управленческие аспекты развития Северных территорий </w:t>
            </w:r>
            <w:proofErr w:type="gramStart"/>
            <w:r w:rsidRPr="00DA7DE6">
              <w:rPr>
                <w:rFonts w:eastAsia="Times New Roman"/>
                <w:b/>
                <w:bCs/>
              </w:rPr>
              <w:t>России</w:t>
            </w:r>
            <w:r w:rsidRPr="00DA7DE6">
              <w:rPr>
                <w:rFonts w:eastAsia="Times New Roman"/>
              </w:rPr>
              <w:t xml:space="preserve"> :</w:t>
            </w:r>
            <w:proofErr w:type="gramEnd"/>
            <w:r w:rsidRPr="00DA7DE6">
              <w:rPr>
                <w:rFonts w:eastAsia="Times New Roman"/>
              </w:rPr>
              <w:t xml:space="preserve"> материалы Всероссийской научной конференции (20-23 окт. 2015 г., Сыктывкар): в 4 ч. Ч. 2 / отв. ред. Н.А. Нестерова;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2015. - 312 с. </w:t>
            </w:r>
            <w:r w:rsidRPr="00DA7DE6">
              <w:rPr>
                <w:rFonts w:eastAsia="Times New Roman"/>
              </w:rPr>
              <w:br/>
              <w:t>В сборнике представлены основные результаты Всероссийской научной конференции "Управленческие аспекты развития Северных территорий России".</w:t>
            </w:r>
          </w:p>
        </w:tc>
      </w:tr>
      <w:tr w:rsidR="00C75A0D" w:rsidRPr="00DA7DE6" w:rsidTr="00E928DA">
        <w:trPr>
          <w:tblCellSpacing w:w="15" w:type="dxa"/>
        </w:trPr>
        <w:tc>
          <w:tcPr>
            <w:tcW w:w="4968" w:type="pct"/>
            <w:hideMark/>
          </w:tcPr>
          <w:p w:rsidR="00C75A0D" w:rsidRPr="00DA7DE6" w:rsidRDefault="00C75A0D" w:rsidP="001B42A2">
            <w:pPr>
              <w:pStyle w:val="a5"/>
              <w:rPr>
                <w:rFonts w:eastAsia="Times New Roman"/>
              </w:rPr>
            </w:pPr>
            <w:r w:rsidRPr="00DA7DE6">
              <w:rPr>
                <w:rFonts w:eastAsia="Times New Roman"/>
              </w:rPr>
              <w:t>   </w:t>
            </w:r>
            <w:r w:rsidRPr="00DA7DE6">
              <w:rPr>
                <w:rFonts w:eastAsia="Times New Roman"/>
                <w:b/>
                <w:bCs/>
              </w:rPr>
              <w:t xml:space="preserve">Управленческие аспекты развития Северных территорий </w:t>
            </w:r>
            <w:proofErr w:type="gramStart"/>
            <w:r w:rsidRPr="00DA7DE6">
              <w:rPr>
                <w:rFonts w:eastAsia="Times New Roman"/>
                <w:b/>
                <w:bCs/>
              </w:rPr>
              <w:t>России</w:t>
            </w:r>
            <w:r w:rsidRPr="00DA7DE6">
              <w:rPr>
                <w:rFonts w:eastAsia="Times New Roman"/>
              </w:rPr>
              <w:t xml:space="preserve"> :</w:t>
            </w:r>
            <w:proofErr w:type="gramEnd"/>
            <w:r w:rsidRPr="00DA7DE6">
              <w:rPr>
                <w:rFonts w:eastAsia="Times New Roman"/>
              </w:rPr>
              <w:t xml:space="preserve"> материалы Всероссийской научной конференции (20-23 окт. 2015 г., Сыктывкар): в 4 ч. Ч. 3 / отв. ред. Н.А. Нестерова;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2015. - 201 с..</w:t>
            </w:r>
            <w:r w:rsidRPr="00DA7DE6">
              <w:rPr>
                <w:rFonts w:eastAsia="Times New Roman"/>
              </w:rPr>
              <w:br/>
            </w:r>
            <w:r w:rsidRPr="00DA7DE6">
              <w:rPr>
                <w:rFonts w:eastAsia="Times New Roman"/>
              </w:rPr>
              <w:lastRenderedPageBreak/>
              <w:t>В сборнике представлены основные результаты Всероссийской научной конференции "Управленческие аспекты развития Северных территорий России".</w:t>
            </w:r>
          </w:p>
        </w:tc>
      </w:tr>
      <w:tr w:rsidR="00C75A0D" w:rsidRPr="00DA7DE6" w:rsidTr="00E928DA">
        <w:trPr>
          <w:tblCellSpacing w:w="15" w:type="dxa"/>
        </w:trPr>
        <w:tc>
          <w:tcPr>
            <w:tcW w:w="4968" w:type="pct"/>
            <w:hideMark/>
          </w:tcPr>
          <w:p w:rsidR="00C75A0D" w:rsidRPr="00DA7DE6" w:rsidRDefault="00C75A0D" w:rsidP="001B42A2">
            <w:pPr>
              <w:pStyle w:val="a5"/>
              <w:rPr>
                <w:rFonts w:eastAsia="Times New Roman"/>
              </w:rPr>
            </w:pPr>
            <w:r w:rsidRPr="00DA7DE6">
              <w:rPr>
                <w:rFonts w:eastAsia="Times New Roman"/>
              </w:rPr>
              <w:lastRenderedPageBreak/>
              <w:t>   </w:t>
            </w:r>
            <w:r w:rsidRPr="00DA7DE6">
              <w:rPr>
                <w:rFonts w:eastAsia="Times New Roman"/>
                <w:b/>
                <w:bCs/>
              </w:rPr>
              <w:t xml:space="preserve">Управленческие аспекты развития Северных территорий </w:t>
            </w:r>
            <w:proofErr w:type="gramStart"/>
            <w:r w:rsidRPr="00DA7DE6">
              <w:rPr>
                <w:rFonts w:eastAsia="Times New Roman"/>
                <w:b/>
                <w:bCs/>
              </w:rPr>
              <w:t>России</w:t>
            </w:r>
            <w:r w:rsidRPr="00DA7DE6">
              <w:rPr>
                <w:rFonts w:eastAsia="Times New Roman"/>
              </w:rPr>
              <w:t xml:space="preserve"> :</w:t>
            </w:r>
            <w:proofErr w:type="gramEnd"/>
            <w:r w:rsidRPr="00DA7DE6">
              <w:rPr>
                <w:rFonts w:eastAsia="Times New Roman"/>
              </w:rPr>
              <w:t xml:space="preserve"> материалы Всероссийской научной конференции (20-23 окт. 2015 г., Сыктывкар): в 4 ч. Ч. 4 / отв. ред. Н.А. Нестерова; Коми республиканская акад. гос. службы и управления. - </w:t>
            </w:r>
            <w:proofErr w:type="gramStart"/>
            <w:r w:rsidRPr="00DA7DE6">
              <w:rPr>
                <w:rFonts w:eastAsia="Times New Roman"/>
              </w:rPr>
              <w:t>Сыктывкар :</w:t>
            </w:r>
            <w:proofErr w:type="gramEnd"/>
            <w:r w:rsidRPr="00DA7DE6">
              <w:rPr>
                <w:rFonts w:eastAsia="Times New Roman"/>
              </w:rPr>
              <w:t xml:space="preserve"> ГОУ ВО КРАГСиУ, 2015. - 182 с. </w:t>
            </w:r>
            <w:r w:rsidRPr="00DA7DE6">
              <w:rPr>
                <w:rFonts w:eastAsia="Times New Roman"/>
              </w:rPr>
              <w:br/>
              <w:t>В сборнике представлены основные результаты Всероссийской научной конференции "Управленческие аспекты развития Северных территорий России".</w:t>
            </w:r>
          </w:p>
        </w:tc>
      </w:tr>
    </w:tbl>
    <w:p w:rsidR="00887F5F" w:rsidRDefault="00887F5F" w:rsidP="00EE2D34">
      <w:pPr>
        <w:jc w:val="both"/>
        <w:rPr>
          <w:rFonts w:eastAsia="Times New Roman"/>
          <w:color w:val="auto"/>
        </w:rPr>
      </w:pPr>
    </w:p>
    <w:p w:rsidR="00887F5F" w:rsidRDefault="00887F5F" w:rsidP="00EE2D34">
      <w:pPr>
        <w:jc w:val="both"/>
        <w:rPr>
          <w:rFonts w:eastAsia="Times New Roman"/>
          <w:color w:val="auto"/>
        </w:rPr>
      </w:pPr>
    </w:p>
    <w:p w:rsidR="008B0D44" w:rsidRDefault="008B0D44" w:rsidP="008B0D44">
      <w:pPr>
        <w:pStyle w:val="3"/>
        <w:spacing w:before="0" w:beforeAutospacing="0" w:after="0" w:afterAutospacing="0"/>
        <w:jc w:val="center"/>
        <w:rPr>
          <w:rFonts w:eastAsia="Times New Roman"/>
        </w:rPr>
      </w:pPr>
      <w:r>
        <w:rPr>
          <w:rFonts w:eastAsia="Times New Roman"/>
        </w:rPr>
        <w:t xml:space="preserve">БЮЛЛЕТЕНЬ НОВЫХ ПОСТУПЛЕНИЙ </w:t>
      </w:r>
    </w:p>
    <w:p w:rsidR="00887F5F" w:rsidRDefault="00887F5F" w:rsidP="008B0D44">
      <w:pPr>
        <w:pStyle w:val="3"/>
        <w:spacing w:before="0" w:beforeAutospacing="0" w:after="0" w:afterAutospacing="0"/>
        <w:jc w:val="center"/>
        <w:rPr>
          <w:rFonts w:eastAsia="Times New Roman"/>
        </w:rPr>
      </w:pPr>
      <w:r>
        <w:rPr>
          <w:rFonts w:eastAsia="Times New Roman"/>
        </w:rPr>
        <w:t>за 2015 год</w:t>
      </w:r>
    </w:p>
    <w:p w:rsidR="008B0D44" w:rsidRDefault="008B0D44" w:rsidP="00887F5F">
      <w:pPr>
        <w:pStyle w:val="3"/>
        <w:jc w:val="center"/>
        <w:rPr>
          <w:rFonts w:eastAsia="Times New Roman"/>
        </w:rPr>
      </w:pPr>
    </w:p>
    <w:tbl>
      <w:tblPr>
        <w:tblW w:w="5000" w:type="pct"/>
        <w:tblCellSpacing w:w="15" w:type="dxa"/>
        <w:tblInd w:w="-284" w:type="dxa"/>
        <w:tblCellMar>
          <w:top w:w="15" w:type="dxa"/>
          <w:left w:w="15" w:type="dxa"/>
          <w:bottom w:w="15" w:type="dxa"/>
          <w:right w:w="15" w:type="dxa"/>
        </w:tblCellMar>
        <w:tblLook w:val="04A0" w:firstRow="1" w:lastRow="0" w:firstColumn="1" w:lastColumn="0" w:noHBand="0" w:noVBand="1"/>
      </w:tblPr>
      <w:tblGrid>
        <w:gridCol w:w="9355"/>
      </w:tblGrid>
      <w:tr w:rsidR="00887F5F" w:rsidTr="00496420">
        <w:trPr>
          <w:tblCellSpacing w:w="15" w:type="dxa"/>
        </w:trPr>
        <w:tc>
          <w:tcPr>
            <w:tcW w:w="4968" w:type="pct"/>
            <w:hideMark/>
          </w:tcPr>
          <w:p w:rsidR="00887F5F" w:rsidRDefault="00887F5F" w:rsidP="00496420">
            <w:pPr>
              <w:rPr>
                <w:rFonts w:eastAsia="Times New Roman"/>
              </w:rPr>
            </w:pPr>
            <w:r>
              <w:rPr>
                <w:rFonts w:eastAsia="Times New Roman"/>
              </w:rPr>
              <w:t>   </w:t>
            </w:r>
            <w:r>
              <w:rPr>
                <w:rFonts w:eastAsia="Times New Roman"/>
                <w:b/>
                <w:bCs/>
              </w:rPr>
              <w:t xml:space="preserve">История </w:t>
            </w:r>
            <w:proofErr w:type="gramStart"/>
            <w:r>
              <w:rPr>
                <w:rFonts w:eastAsia="Times New Roman"/>
                <w:b/>
                <w:bCs/>
              </w:rPr>
              <w:t>России</w:t>
            </w:r>
            <w:r>
              <w:rPr>
                <w:rFonts w:eastAsia="Times New Roman"/>
              </w:rPr>
              <w:t xml:space="preserve"> :</w:t>
            </w:r>
            <w:proofErr w:type="gramEnd"/>
            <w:r>
              <w:rPr>
                <w:rFonts w:eastAsia="Times New Roman"/>
              </w:rPr>
              <w:t xml:space="preserve"> учебник / А. С. Орлов [и др.]. - 4-е изд., </w:t>
            </w:r>
            <w:proofErr w:type="spellStart"/>
            <w:r>
              <w:rPr>
                <w:rFonts w:eastAsia="Times New Roman"/>
              </w:rPr>
              <w:t>перераб</w:t>
            </w:r>
            <w:proofErr w:type="spellEnd"/>
            <w:r>
              <w:rPr>
                <w:rFonts w:eastAsia="Times New Roman"/>
              </w:rPr>
              <w:t xml:space="preserve">. и доп. - М. : Проспект, 2014. - 528 с. </w:t>
            </w:r>
            <w:r>
              <w:rPr>
                <w:rFonts w:eastAsia="Times New Roman"/>
              </w:rPr>
              <w:br/>
              <w:t>В учебнике изложена история России с древнейших времен до наших дней с учетом новейших данных, накопленных исторической наукой.</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Ивин, А.А.</w:t>
            </w:r>
            <w:r>
              <w:rPr>
                <w:rFonts w:eastAsia="Times New Roman"/>
              </w:rPr>
              <w:br/>
              <w:t>   </w:t>
            </w:r>
            <w:proofErr w:type="gramStart"/>
            <w:r>
              <w:rPr>
                <w:rFonts w:eastAsia="Times New Roman"/>
              </w:rPr>
              <w:t>Логика :</w:t>
            </w:r>
            <w:proofErr w:type="gramEnd"/>
            <w:r>
              <w:rPr>
                <w:rFonts w:eastAsia="Times New Roman"/>
              </w:rPr>
              <w:t xml:space="preserve"> учеб. пособие для бакалавров / А. А. Ивин. - 3-е изд., </w:t>
            </w:r>
            <w:proofErr w:type="spellStart"/>
            <w:r>
              <w:rPr>
                <w:rFonts w:eastAsia="Times New Roman"/>
              </w:rPr>
              <w:t>исправ</w:t>
            </w:r>
            <w:proofErr w:type="spellEnd"/>
            <w:r>
              <w:rPr>
                <w:rFonts w:eastAsia="Times New Roman"/>
              </w:rPr>
              <w:t xml:space="preserve">. и доп. - М. : </w:t>
            </w:r>
            <w:proofErr w:type="spellStart"/>
            <w:r>
              <w:rPr>
                <w:rFonts w:eastAsia="Times New Roman"/>
              </w:rPr>
              <w:t>Юрайт</w:t>
            </w:r>
            <w:proofErr w:type="spellEnd"/>
            <w:r>
              <w:rPr>
                <w:rFonts w:eastAsia="Times New Roman"/>
              </w:rPr>
              <w:t xml:space="preserve">, 2013. - 387 с.; гриф МО </w:t>
            </w:r>
            <w:r>
              <w:rPr>
                <w:rFonts w:eastAsia="Times New Roman"/>
              </w:rPr>
              <w:br/>
              <w:t xml:space="preserve">В книге доступно, ясно и вместе с тем строго и систематично излагаются основные понятия и принципы современной логики. Основное внимание уделяется проблематике, предоставляющей особый интерес с точки зрения гуманитарных и социальных наук. Изложение логической теории сочетается с </w:t>
            </w:r>
            <w:proofErr w:type="spellStart"/>
            <w:r>
              <w:rPr>
                <w:rFonts w:eastAsia="Times New Roman"/>
              </w:rPr>
              <w:t>показрм</w:t>
            </w:r>
            <w:proofErr w:type="spellEnd"/>
            <w:r>
              <w:rPr>
                <w:rFonts w:eastAsia="Times New Roman"/>
              </w:rPr>
              <w:t xml:space="preserve"> логического анализа в действии, в применении к содержательно интересным проблемам.</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rPr>
              <w:t>   </w:t>
            </w:r>
            <w:proofErr w:type="gramStart"/>
            <w:r>
              <w:rPr>
                <w:rFonts w:eastAsia="Times New Roman"/>
                <w:b/>
                <w:bCs/>
              </w:rPr>
              <w:t>Философия</w:t>
            </w:r>
            <w:r>
              <w:rPr>
                <w:rFonts w:eastAsia="Times New Roman"/>
              </w:rPr>
              <w:t xml:space="preserve"> :</w:t>
            </w:r>
            <w:proofErr w:type="gramEnd"/>
            <w:r>
              <w:rPr>
                <w:rFonts w:eastAsia="Times New Roman"/>
              </w:rPr>
              <w:t xml:space="preserve"> учебник для бакалавров / под общ. ред. Л.А. Деминой. - </w:t>
            </w:r>
            <w:proofErr w:type="gramStart"/>
            <w:r>
              <w:rPr>
                <w:rFonts w:eastAsia="Times New Roman"/>
              </w:rPr>
              <w:t>М. :</w:t>
            </w:r>
            <w:proofErr w:type="gramEnd"/>
            <w:r>
              <w:rPr>
                <w:rFonts w:eastAsia="Times New Roman"/>
              </w:rPr>
              <w:t xml:space="preserve"> Проспект, 2014. - 360 с.; гриф УМО </w:t>
            </w:r>
            <w:r>
              <w:rPr>
                <w:rFonts w:eastAsia="Times New Roman"/>
              </w:rPr>
              <w:br/>
              <w:t>Авторы учебника акцентируют внимание прежде всего на таких проблемах, как специфика философского понимания мира, место и роль человека в этом мире, возможности, различные методы и способы познания объективной реальности, природа и смысл существования человека, основы философского анализа общества, многообразие исторического опыта человека, в том числе исторического опыта России, дальнейшие перспективы развития общества и человека.</w:t>
            </w:r>
          </w:p>
        </w:tc>
      </w:tr>
      <w:tr w:rsidR="00887F5F" w:rsidTr="00496420">
        <w:trPr>
          <w:tblCellSpacing w:w="15" w:type="dxa"/>
        </w:trPr>
        <w:tc>
          <w:tcPr>
            <w:tcW w:w="4968" w:type="pct"/>
            <w:hideMark/>
          </w:tcPr>
          <w:p w:rsidR="00887F5F" w:rsidRDefault="00887F5F" w:rsidP="00496420">
            <w:pPr>
              <w:rPr>
                <w:rFonts w:eastAsia="Times New Roman"/>
              </w:rPr>
            </w:pPr>
            <w:proofErr w:type="spellStart"/>
            <w:r>
              <w:rPr>
                <w:rFonts w:eastAsia="Times New Roman"/>
                <w:b/>
                <w:bCs/>
              </w:rPr>
              <w:t>Зарайченко</w:t>
            </w:r>
            <w:proofErr w:type="spellEnd"/>
            <w:r>
              <w:rPr>
                <w:rFonts w:eastAsia="Times New Roman"/>
                <w:b/>
                <w:bCs/>
              </w:rPr>
              <w:t>, В.Е.</w:t>
            </w:r>
            <w:r>
              <w:rPr>
                <w:rFonts w:eastAsia="Times New Roman"/>
              </w:rPr>
              <w:br/>
              <w:t xml:space="preserve">   Этикет государственного </w:t>
            </w:r>
            <w:proofErr w:type="gramStart"/>
            <w:r>
              <w:rPr>
                <w:rFonts w:eastAsia="Times New Roman"/>
              </w:rPr>
              <w:t>служащего :</w:t>
            </w:r>
            <w:proofErr w:type="gramEnd"/>
            <w:r>
              <w:rPr>
                <w:rFonts w:eastAsia="Times New Roman"/>
              </w:rPr>
              <w:t xml:space="preserve"> учеб. пособие / В. Е. </w:t>
            </w:r>
            <w:proofErr w:type="spellStart"/>
            <w:r>
              <w:rPr>
                <w:rFonts w:eastAsia="Times New Roman"/>
              </w:rPr>
              <w:t>Зарайченко</w:t>
            </w:r>
            <w:proofErr w:type="spellEnd"/>
            <w:r>
              <w:rPr>
                <w:rFonts w:eastAsia="Times New Roman"/>
              </w:rPr>
              <w:t>. - Ростов н/</w:t>
            </w:r>
            <w:proofErr w:type="gramStart"/>
            <w:r>
              <w:rPr>
                <w:rFonts w:eastAsia="Times New Roman"/>
              </w:rPr>
              <w:t>Д :</w:t>
            </w:r>
            <w:proofErr w:type="gramEnd"/>
            <w:r>
              <w:rPr>
                <w:rFonts w:eastAsia="Times New Roman"/>
              </w:rPr>
              <w:t xml:space="preserve"> Феникс, 2013. - 445 с. </w:t>
            </w:r>
          </w:p>
          <w:p w:rsidR="00887F5F" w:rsidRDefault="00887F5F" w:rsidP="00496420">
            <w:pPr>
              <w:rPr>
                <w:rFonts w:eastAsia="Times New Roman"/>
              </w:rPr>
            </w:pPr>
            <w:r>
              <w:rPr>
                <w:rFonts w:eastAsia="Times New Roman"/>
              </w:rPr>
              <w:t xml:space="preserve">      Учебное пособие содержит рекомендательные материалы по применению правил этикета в различных ситуациях делового общения. Здесь излагаются правила приветствия и представления при знакомстве, посещения учреждений, проведения деловых встреч, бесед, переговоров, презентаций, приемов и многие другие советы, относящиеся к различным сферам деятельности государственных служащих. Особое внимание уделяется нравственной стороне взаимоотношений государственного служащего с коллегами, партнерами и посетителями. Учебное пособие построено так, что каждый параграф начинается с изложения этикетного минимума по данному вопросу, а затем предлагается более подробное освещение проблемы. По каждой теме предлагаются контрольные вопросы и задания.</w:t>
            </w:r>
          </w:p>
        </w:tc>
      </w:tr>
      <w:tr w:rsidR="00887F5F" w:rsidTr="00496420">
        <w:trPr>
          <w:tblCellSpacing w:w="15" w:type="dxa"/>
        </w:trPr>
        <w:tc>
          <w:tcPr>
            <w:tcW w:w="4968" w:type="pct"/>
            <w:hideMark/>
          </w:tcPr>
          <w:p w:rsidR="00887F5F" w:rsidRDefault="00887F5F" w:rsidP="000922CD">
            <w:pPr>
              <w:rPr>
                <w:rFonts w:eastAsia="Times New Roman"/>
              </w:rPr>
            </w:pPr>
            <w:r>
              <w:rPr>
                <w:rFonts w:eastAsia="Times New Roman"/>
                <w:b/>
                <w:bCs/>
              </w:rPr>
              <w:t>Соловьев, М.М.</w:t>
            </w:r>
            <w:r>
              <w:rPr>
                <w:rFonts w:eastAsia="Times New Roman"/>
              </w:rPr>
              <w:br/>
              <w:t xml:space="preserve">   Управление государственной собственностью: методология, опыт, </w:t>
            </w:r>
            <w:proofErr w:type="gramStart"/>
            <w:r>
              <w:rPr>
                <w:rFonts w:eastAsia="Times New Roman"/>
              </w:rPr>
              <w:t>инновации :</w:t>
            </w:r>
            <w:proofErr w:type="gramEnd"/>
            <w:r>
              <w:rPr>
                <w:rFonts w:eastAsia="Times New Roman"/>
              </w:rPr>
              <w:t xml:space="preserve"> учебник </w:t>
            </w:r>
            <w:r>
              <w:rPr>
                <w:rFonts w:eastAsia="Times New Roman"/>
              </w:rPr>
              <w:lastRenderedPageBreak/>
              <w:t xml:space="preserve">/ М. М. Соловьев, Л. И. Кошкин, А. А. </w:t>
            </w:r>
            <w:proofErr w:type="spellStart"/>
            <w:r>
              <w:rPr>
                <w:rFonts w:eastAsia="Times New Roman"/>
              </w:rPr>
              <w:t>Свирина</w:t>
            </w:r>
            <w:proofErr w:type="spellEnd"/>
            <w:r>
              <w:rPr>
                <w:rFonts w:eastAsia="Times New Roman"/>
              </w:rPr>
              <w:t>. - Ростов н/</w:t>
            </w:r>
            <w:proofErr w:type="gramStart"/>
            <w:r>
              <w:rPr>
                <w:rFonts w:eastAsia="Times New Roman"/>
              </w:rPr>
              <w:t>Д :</w:t>
            </w:r>
            <w:proofErr w:type="gramEnd"/>
            <w:r>
              <w:rPr>
                <w:rFonts w:eastAsia="Times New Roman"/>
              </w:rPr>
              <w:t xml:space="preserve"> Феникс, 2014. - 303 с.      В книге изложены теоретические и прикладные аспекты управления объектами государственной собственности, правового и организационно-экономического взаимодействия участников, приведена систематизация опыта разработки и применения современных концепций и механизмов управления, а также методические материалы для активных форм обучения.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lastRenderedPageBreak/>
              <w:t>Андреева, О.А.</w:t>
            </w:r>
            <w:r>
              <w:rPr>
                <w:rFonts w:eastAsia="Times New Roman"/>
              </w:rPr>
              <w:br/>
              <w:t xml:space="preserve">   История государства и права зарубежных </w:t>
            </w:r>
            <w:proofErr w:type="gramStart"/>
            <w:r>
              <w:rPr>
                <w:rFonts w:eastAsia="Times New Roman"/>
              </w:rPr>
              <w:t>стран :</w:t>
            </w:r>
            <w:proofErr w:type="gramEnd"/>
            <w:r>
              <w:rPr>
                <w:rFonts w:eastAsia="Times New Roman"/>
              </w:rPr>
              <w:t xml:space="preserve"> учеб. пособие / О. А. Андреева. - Ростов н/</w:t>
            </w:r>
            <w:proofErr w:type="gramStart"/>
            <w:r>
              <w:rPr>
                <w:rFonts w:eastAsia="Times New Roman"/>
              </w:rPr>
              <w:t>Д :</w:t>
            </w:r>
            <w:proofErr w:type="gramEnd"/>
            <w:r>
              <w:rPr>
                <w:rFonts w:eastAsia="Times New Roman"/>
              </w:rPr>
              <w:t xml:space="preserve"> Феникс, 2014. - 365 с. гриф УМО </w:t>
            </w:r>
            <w:r>
              <w:rPr>
                <w:rFonts w:eastAsia="Times New Roman"/>
              </w:rPr>
              <w:br/>
              <w:t>Учебное пособие написано с учетом современных требований к подготовке бакалавров по специальности "Юриспруденция" и содержит сведения об истории государства и права зарубежных стран в различные периоды их развития. Оно призвано помочь студентам самостоятельно освоить основное содержание курса, дать методические рекомендации по изучению памятников права и содержит тестовые задания для самостоятельного контроля знаний, что создает условия для активизации учебно-познавательной деятельности студентов, усиления их мотивации к учебе и самостоятельной работе.</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Кузнецов, И.Н.</w:t>
            </w:r>
            <w:r>
              <w:rPr>
                <w:rFonts w:eastAsia="Times New Roman"/>
              </w:rPr>
              <w:br/>
              <w:t xml:space="preserve">   Документационное обеспечение управления и </w:t>
            </w:r>
            <w:proofErr w:type="gramStart"/>
            <w:r>
              <w:rPr>
                <w:rFonts w:eastAsia="Times New Roman"/>
              </w:rPr>
              <w:t>делопроизводство :</w:t>
            </w:r>
            <w:proofErr w:type="gramEnd"/>
            <w:r>
              <w:rPr>
                <w:rFonts w:eastAsia="Times New Roman"/>
              </w:rPr>
              <w:t xml:space="preserve"> учебник для бакалавров / И. Н. Кузнецов. - </w:t>
            </w:r>
            <w:proofErr w:type="gramStart"/>
            <w:r>
              <w:rPr>
                <w:rFonts w:eastAsia="Times New Roman"/>
              </w:rPr>
              <w:t>М. :</w:t>
            </w:r>
            <w:proofErr w:type="gramEnd"/>
            <w:r>
              <w:rPr>
                <w:rFonts w:eastAsia="Times New Roman"/>
              </w:rPr>
              <w:t xml:space="preserve"> </w:t>
            </w:r>
            <w:proofErr w:type="spellStart"/>
            <w:r>
              <w:rPr>
                <w:rFonts w:eastAsia="Times New Roman"/>
              </w:rPr>
              <w:t>Юрайт</w:t>
            </w:r>
            <w:proofErr w:type="spellEnd"/>
            <w:r>
              <w:rPr>
                <w:rFonts w:eastAsia="Times New Roman"/>
              </w:rPr>
              <w:t xml:space="preserve">, 2013. - 576 с. - (Бакалавр). - Слов.: с. 421-443; </w:t>
            </w:r>
            <w:proofErr w:type="spellStart"/>
            <w:r>
              <w:rPr>
                <w:rFonts w:eastAsia="Times New Roman"/>
              </w:rPr>
              <w:t>Библиогр</w:t>
            </w:r>
            <w:proofErr w:type="spellEnd"/>
            <w:r>
              <w:rPr>
                <w:rFonts w:eastAsia="Times New Roman"/>
              </w:rPr>
              <w:t xml:space="preserve">.: с. 444-452. гриф МО </w:t>
            </w:r>
            <w:r>
              <w:rPr>
                <w:rFonts w:eastAsia="Times New Roman"/>
              </w:rPr>
              <w:br/>
              <w:t>В учебнике обобщены и систематизированы вопросы теории и практики современного документоведения и делопроизводства, рассмотрены современная нормативно-методическая база, основные понятия и терминология, общие правила работы с документами, дана характеристика особенностей подготовки, оформления и ведения внутренних и внешних документов, раскрыты способы и методы документационного обеспечения управления и делопроизводства, представлена информация, необходимая для подготовки служебных документов и ведения переписки, работы с персональным компьютером, решения других вопросов, возникающих в повседневной работе. Особое внимание уделено правилам оформления служебных документов в соответствии с требованиями ГОСТ Р 6.30-2003.</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Кирсанова, М.В.</w:t>
            </w:r>
            <w:r>
              <w:rPr>
                <w:rFonts w:eastAsia="Times New Roman"/>
              </w:rPr>
              <w:br/>
              <w:t xml:space="preserve">   Курс делопроизводства: документационное обеспечение </w:t>
            </w:r>
            <w:proofErr w:type="gramStart"/>
            <w:r>
              <w:rPr>
                <w:rFonts w:eastAsia="Times New Roman"/>
              </w:rPr>
              <w:t>управления :</w:t>
            </w:r>
            <w:proofErr w:type="gramEnd"/>
            <w:r>
              <w:rPr>
                <w:rFonts w:eastAsia="Times New Roman"/>
              </w:rPr>
              <w:t xml:space="preserve"> учеб. пособие / М. В. Кирсанова, Ю. М. Аксенов. - М. : ИНФРА-М, 2008. - 367 с. - Слов.: с. 344-356; </w:t>
            </w:r>
            <w:proofErr w:type="spellStart"/>
            <w:r>
              <w:rPr>
                <w:rFonts w:eastAsia="Times New Roman"/>
              </w:rPr>
              <w:t>Библиогр</w:t>
            </w:r>
            <w:proofErr w:type="spellEnd"/>
            <w:r>
              <w:rPr>
                <w:rFonts w:eastAsia="Times New Roman"/>
              </w:rPr>
              <w:t xml:space="preserve">.: с. 364; гриф МО </w:t>
            </w:r>
            <w:r>
              <w:rPr>
                <w:rFonts w:eastAsia="Times New Roman"/>
              </w:rPr>
              <w:br/>
              <w:t xml:space="preserve">       В учебном пособии обобщается существующая практика работы с документами на основе последних законодательных правовых и нормативно-методических актов, в том числе ФЗ "О порядке рассмотрения обращений граждан Российской Федерации" от 02.05.2006 г. и ФЗ "Об информации, информационных технологиях и о защите информации" от 27.02.2006 г., Типовой инструкции по делопроизводству в федеральных органах исполнительной власти (зарегистрирована в Минюсте РФ 27.01.2006 г., регистрационный № 7416), "Государственной системы документационного обеспечения управления. Основные положения", а также ГОСТа Р 6.30-2003 и других нормативных документов. Главное внимание уделяется подготовке и оформлению организационно-распорядительных документов. Даны образцы наиболее используемых в управленческой деятельности документов.</w:t>
            </w:r>
          </w:p>
        </w:tc>
      </w:tr>
      <w:tr w:rsidR="00887F5F" w:rsidTr="00496420">
        <w:trPr>
          <w:tblCellSpacing w:w="15" w:type="dxa"/>
        </w:trPr>
        <w:tc>
          <w:tcPr>
            <w:tcW w:w="4968" w:type="pct"/>
            <w:hideMark/>
          </w:tcPr>
          <w:p w:rsidR="00887F5F" w:rsidRDefault="00887F5F" w:rsidP="00496420">
            <w:pPr>
              <w:rPr>
                <w:rFonts w:eastAsia="Times New Roman"/>
              </w:rPr>
            </w:pPr>
            <w:proofErr w:type="spellStart"/>
            <w:r>
              <w:rPr>
                <w:rFonts w:eastAsia="Times New Roman"/>
                <w:b/>
                <w:bCs/>
              </w:rPr>
              <w:t>Басаков</w:t>
            </w:r>
            <w:proofErr w:type="spellEnd"/>
            <w:r>
              <w:rPr>
                <w:rFonts w:eastAsia="Times New Roman"/>
                <w:b/>
                <w:bCs/>
              </w:rPr>
              <w:t>, М.И.</w:t>
            </w:r>
            <w:r>
              <w:rPr>
                <w:rFonts w:eastAsia="Times New Roman"/>
              </w:rPr>
              <w:br/>
              <w:t xml:space="preserve">   Азбука секретарского </w:t>
            </w:r>
            <w:proofErr w:type="gramStart"/>
            <w:r>
              <w:rPr>
                <w:rFonts w:eastAsia="Times New Roman"/>
              </w:rPr>
              <w:t>дела :</w:t>
            </w:r>
            <w:proofErr w:type="gramEnd"/>
            <w:r>
              <w:rPr>
                <w:rFonts w:eastAsia="Times New Roman"/>
              </w:rPr>
              <w:t xml:space="preserve"> </w:t>
            </w:r>
            <w:proofErr w:type="spellStart"/>
            <w:r>
              <w:rPr>
                <w:rFonts w:eastAsia="Times New Roman"/>
              </w:rPr>
              <w:t>практ</w:t>
            </w:r>
            <w:proofErr w:type="spellEnd"/>
            <w:r>
              <w:rPr>
                <w:rFonts w:eastAsia="Times New Roman"/>
              </w:rPr>
              <w:t xml:space="preserve">. пособие / М. И. </w:t>
            </w:r>
            <w:proofErr w:type="spellStart"/>
            <w:r>
              <w:rPr>
                <w:rFonts w:eastAsia="Times New Roman"/>
              </w:rPr>
              <w:t>Басаков</w:t>
            </w:r>
            <w:proofErr w:type="spellEnd"/>
            <w:r>
              <w:rPr>
                <w:rFonts w:eastAsia="Times New Roman"/>
              </w:rPr>
              <w:t>. - Ростов н/</w:t>
            </w:r>
            <w:proofErr w:type="gramStart"/>
            <w:r>
              <w:rPr>
                <w:rFonts w:eastAsia="Times New Roman"/>
              </w:rPr>
              <w:t>Д :</w:t>
            </w:r>
            <w:proofErr w:type="gramEnd"/>
            <w:r>
              <w:rPr>
                <w:rFonts w:eastAsia="Times New Roman"/>
              </w:rPr>
              <w:t xml:space="preserve"> Феникс, 2014. - 183 с. - </w:t>
            </w:r>
            <w:proofErr w:type="spellStart"/>
            <w:r>
              <w:rPr>
                <w:rFonts w:eastAsia="Times New Roman"/>
              </w:rPr>
              <w:t>Библиогр</w:t>
            </w:r>
            <w:proofErr w:type="spellEnd"/>
            <w:r>
              <w:rPr>
                <w:rFonts w:eastAsia="Times New Roman"/>
              </w:rPr>
              <w:t xml:space="preserve">.: с. 178-179. </w:t>
            </w:r>
          </w:p>
          <w:p w:rsidR="00887F5F" w:rsidRDefault="00887F5F" w:rsidP="00496420">
            <w:pPr>
              <w:rPr>
                <w:rFonts w:eastAsia="Times New Roman"/>
              </w:rPr>
            </w:pPr>
            <w:r>
              <w:rPr>
                <w:rFonts w:eastAsia="Times New Roman"/>
              </w:rPr>
              <w:t xml:space="preserve">     Предлагаемое практическое пособие рассчитано на начинающих свою практическую деятельность секретарей организаций малых и средних форм бизнеса. В книге большое </w:t>
            </w:r>
            <w:r>
              <w:rPr>
                <w:rFonts w:eastAsia="Times New Roman"/>
              </w:rPr>
              <w:lastRenderedPageBreak/>
              <w:t>внимание уделяется вопросам секретарского обслуживания работы руководителя организации, изложению требований к оформлению служебной документации, ее регистрации, учету, текущему и архивному хранению. Приводятся макеты и образцы основных видов документов. Значительное место в книге отведено освещению требований к деловым и личностным качествам секретаря, его профессиональной этике, деловому этикету в общении с посетителями и сотрудниками организации. На основе действующей нормативно-правовой документации освещаются должностные обязанности секретаря, вопросы технического оснащения его рабочего места.</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lastRenderedPageBreak/>
              <w:t>Зарецкий, А.Д.</w:t>
            </w:r>
            <w:r>
              <w:rPr>
                <w:rFonts w:eastAsia="Times New Roman"/>
              </w:rPr>
              <w:br/>
              <w:t xml:space="preserve">   Научный менеджмент: международный и российский </w:t>
            </w:r>
            <w:proofErr w:type="gramStart"/>
            <w:r>
              <w:rPr>
                <w:rFonts w:eastAsia="Times New Roman"/>
              </w:rPr>
              <w:t>опыт :</w:t>
            </w:r>
            <w:proofErr w:type="gramEnd"/>
            <w:r>
              <w:rPr>
                <w:rFonts w:eastAsia="Times New Roman"/>
              </w:rPr>
              <w:t xml:space="preserve"> учебник / А. Д. Зарецкий, Т. Е. Иванова. - </w:t>
            </w:r>
            <w:proofErr w:type="gramStart"/>
            <w:r>
              <w:rPr>
                <w:rFonts w:eastAsia="Times New Roman"/>
              </w:rPr>
              <w:t>Краснодар :</w:t>
            </w:r>
            <w:proofErr w:type="gramEnd"/>
            <w:r>
              <w:rPr>
                <w:rFonts w:eastAsia="Times New Roman"/>
              </w:rPr>
              <w:t xml:space="preserve"> Просвещение-Юг: Кубанский государственный университет, 2014. - 335 с. - </w:t>
            </w:r>
            <w:proofErr w:type="spellStart"/>
            <w:r>
              <w:rPr>
                <w:rFonts w:eastAsia="Times New Roman"/>
              </w:rPr>
              <w:t>Библиогр</w:t>
            </w:r>
            <w:proofErr w:type="spellEnd"/>
            <w:r>
              <w:rPr>
                <w:rFonts w:eastAsia="Times New Roman"/>
              </w:rPr>
              <w:t>.: с.317-320; Глоссарий: с.325-335. гриф УМО РАЕ.</w:t>
            </w:r>
            <w:r>
              <w:rPr>
                <w:rFonts w:eastAsia="Times New Roman"/>
              </w:rPr>
              <w:br/>
              <w:t>Современная Россия осуществляет переход от социалистического образа жизни к либерально-рыночному. Эффективный процесс перехода, очевидно, невозможно осуществлять без изучения того социально-экономического и управленческого инструментария, который используется в наиболее развитых странах мира. Одним из таких эффективных инструментов является научный менеджмент. Именно научность управления является краеугольным камнем в повышении эффективной деятельности организаций. В учебнике изложены основные теории научного менеджмента, которые используются во всем мире, а также показаны наиболее известные в мире отечественные теории управления для возможного их применения. Кроме того, цель учебника - повышение компетентности менеджеров за счет увязки системы управления с известными социально-экономическими теориями, различными известными подходами современного развития общества.</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Кондрат, И.Н.</w:t>
            </w:r>
            <w:r>
              <w:rPr>
                <w:rFonts w:eastAsia="Times New Roman"/>
              </w:rPr>
              <w:br/>
              <w:t xml:space="preserve">   Охрана прав участников уголовного процесса в досудебном </w:t>
            </w:r>
            <w:proofErr w:type="gramStart"/>
            <w:r>
              <w:rPr>
                <w:rFonts w:eastAsia="Times New Roman"/>
              </w:rPr>
              <w:t>производстве :</w:t>
            </w:r>
            <w:proofErr w:type="gramEnd"/>
            <w:r>
              <w:rPr>
                <w:rFonts w:eastAsia="Times New Roman"/>
              </w:rPr>
              <w:t xml:space="preserve"> международные стандарты и механизм реализации в Российской Федерации / И.     Н. Кондрат. - </w:t>
            </w:r>
            <w:proofErr w:type="gramStart"/>
            <w:r>
              <w:rPr>
                <w:rFonts w:eastAsia="Times New Roman"/>
              </w:rPr>
              <w:t>М. :</w:t>
            </w:r>
            <w:proofErr w:type="gramEnd"/>
            <w:r>
              <w:rPr>
                <w:rFonts w:eastAsia="Times New Roman"/>
              </w:rPr>
              <w:t xml:space="preserve"> </w:t>
            </w:r>
            <w:proofErr w:type="spellStart"/>
            <w:r>
              <w:rPr>
                <w:rFonts w:eastAsia="Times New Roman"/>
              </w:rPr>
              <w:t>Юстицинформ</w:t>
            </w:r>
            <w:proofErr w:type="spellEnd"/>
            <w:r>
              <w:rPr>
                <w:rFonts w:eastAsia="Times New Roman"/>
              </w:rPr>
              <w:t xml:space="preserve">, 2013. - 504 с. - </w:t>
            </w:r>
            <w:proofErr w:type="spellStart"/>
            <w:r>
              <w:rPr>
                <w:rFonts w:eastAsia="Times New Roman"/>
              </w:rPr>
              <w:t>Библиогр</w:t>
            </w:r>
            <w:proofErr w:type="spellEnd"/>
            <w:r>
              <w:rPr>
                <w:rFonts w:eastAsia="Times New Roman"/>
              </w:rPr>
              <w:t>.: с.459-500.         Автором разработаны концептуальные положения охраны прав участников уголовного процесса в досудебном производстве, являющиеся составной частью концепции охраны конституционных прав человека и гражданина. Проведенное исследование позволило определить приоритетные направления законотворческой деятельности, направленной на развитие положений уголовно-процессуального закона с позиций повышения уровня охраны прав лиц, вовлекаемых в сферу досудебного производства, на совершенствование деятельности должностных лиц и органов, ведущих производство по уголовному делу.</w:t>
            </w:r>
          </w:p>
        </w:tc>
      </w:tr>
      <w:tr w:rsidR="00887F5F" w:rsidTr="00496420">
        <w:trPr>
          <w:tblCellSpacing w:w="15" w:type="dxa"/>
        </w:trPr>
        <w:tc>
          <w:tcPr>
            <w:tcW w:w="4968" w:type="pct"/>
            <w:hideMark/>
          </w:tcPr>
          <w:p w:rsidR="00887F5F" w:rsidRDefault="00887F5F" w:rsidP="00496420">
            <w:pPr>
              <w:rPr>
                <w:rFonts w:eastAsia="Times New Roman"/>
              </w:rPr>
            </w:pPr>
            <w:proofErr w:type="spellStart"/>
            <w:r>
              <w:rPr>
                <w:rFonts w:eastAsia="Times New Roman"/>
                <w:b/>
                <w:bCs/>
              </w:rPr>
              <w:t>Плоцкая</w:t>
            </w:r>
            <w:proofErr w:type="spellEnd"/>
            <w:r>
              <w:rPr>
                <w:rFonts w:eastAsia="Times New Roman"/>
                <w:b/>
                <w:bCs/>
              </w:rPr>
              <w:t>, О.А.</w:t>
            </w:r>
            <w:r>
              <w:rPr>
                <w:rFonts w:eastAsia="Times New Roman"/>
              </w:rPr>
              <w:br/>
              <w:t xml:space="preserve">   Формирование системы источников права Республики </w:t>
            </w:r>
            <w:proofErr w:type="gramStart"/>
            <w:r>
              <w:rPr>
                <w:rFonts w:eastAsia="Times New Roman"/>
              </w:rPr>
              <w:t>Коми :</w:t>
            </w:r>
            <w:proofErr w:type="gramEnd"/>
            <w:r>
              <w:rPr>
                <w:rFonts w:eastAsia="Times New Roman"/>
              </w:rPr>
              <w:t xml:space="preserve"> монография / О. А. </w:t>
            </w:r>
            <w:proofErr w:type="spellStart"/>
            <w:r>
              <w:rPr>
                <w:rFonts w:eastAsia="Times New Roman"/>
              </w:rPr>
              <w:t>Плоцкая</w:t>
            </w:r>
            <w:proofErr w:type="spellEnd"/>
            <w:r>
              <w:rPr>
                <w:rFonts w:eastAsia="Times New Roman"/>
              </w:rPr>
              <w:t xml:space="preserve">. - </w:t>
            </w:r>
            <w:proofErr w:type="gramStart"/>
            <w:r>
              <w:rPr>
                <w:rFonts w:eastAsia="Times New Roman"/>
              </w:rPr>
              <w:t>Сыктывкар :</w:t>
            </w:r>
            <w:proofErr w:type="gramEnd"/>
            <w:r>
              <w:rPr>
                <w:rFonts w:eastAsia="Times New Roman"/>
              </w:rPr>
              <w:t xml:space="preserve"> Изд-во СГУ, 2012. - 208 с. - </w:t>
            </w:r>
            <w:proofErr w:type="spellStart"/>
            <w:r>
              <w:rPr>
                <w:rFonts w:eastAsia="Times New Roman"/>
              </w:rPr>
              <w:t>Библиогр</w:t>
            </w:r>
            <w:proofErr w:type="spellEnd"/>
            <w:r>
              <w:rPr>
                <w:rFonts w:eastAsia="Times New Roman"/>
              </w:rPr>
              <w:t xml:space="preserve">.: с.185-207. </w:t>
            </w:r>
          </w:p>
          <w:p w:rsidR="00887F5F" w:rsidRDefault="00887F5F" w:rsidP="00496420">
            <w:pPr>
              <w:rPr>
                <w:rFonts w:eastAsia="Times New Roman"/>
              </w:rPr>
            </w:pPr>
            <w:r>
              <w:rPr>
                <w:rFonts w:eastAsia="Times New Roman"/>
              </w:rPr>
              <w:t xml:space="preserve">В монографии рассмотрены общетеоретические аспекты понимания системы источников позитивного права, виды источников права. Раскрыты особенности источников права в первые годы существования советской России, виды источников права в первые десятилетия становления </w:t>
            </w:r>
            <w:proofErr w:type="spellStart"/>
            <w:r>
              <w:rPr>
                <w:rFonts w:eastAsia="Times New Roman"/>
              </w:rPr>
              <w:t>коми</w:t>
            </w:r>
            <w:proofErr w:type="spellEnd"/>
            <w:r>
              <w:rPr>
                <w:rFonts w:eastAsia="Times New Roman"/>
              </w:rPr>
              <w:t xml:space="preserve"> государственности, в том числе неформальные источники права Коми автономной области. Предложен комплексный анализ первых </w:t>
            </w:r>
            <w:proofErr w:type="spellStart"/>
            <w:r>
              <w:rPr>
                <w:rFonts w:eastAsia="Times New Roman"/>
              </w:rPr>
              <w:t>коми</w:t>
            </w:r>
            <w:proofErr w:type="spellEnd"/>
            <w:r>
              <w:rPr>
                <w:rFonts w:eastAsia="Times New Roman"/>
              </w:rPr>
              <w:t xml:space="preserve"> региональных нормативно-правовых актов, первых региональных законов Коми АССР, а также подзаконных актов. Выделены особенности системы источников права в Коми в период ее формирования. Проведен анализ юридической техники и языка первых </w:t>
            </w:r>
            <w:proofErr w:type="spellStart"/>
            <w:r>
              <w:rPr>
                <w:rFonts w:eastAsia="Times New Roman"/>
              </w:rPr>
              <w:t>коми</w:t>
            </w:r>
            <w:proofErr w:type="spellEnd"/>
            <w:r>
              <w:rPr>
                <w:rFonts w:eastAsia="Times New Roman"/>
              </w:rPr>
              <w:t xml:space="preserve"> нормативных правовых актов. </w:t>
            </w:r>
          </w:p>
        </w:tc>
      </w:tr>
      <w:tr w:rsidR="00887F5F" w:rsidTr="00496420">
        <w:trPr>
          <w:tblCellSpacing w:w="15" w:type="dxa"/>
        </w:trPr>
        <w:tc>
          <w:tcPr>
            <w:tcW w:w="4968" w:type="pct"/>
            <w:hideMark/>
          </w:tcPr>
          <w:p w:rsidR="00887F5F" w:rsidRDefault="00887F5F" w:rsidP="00496420">
            <w:pPr>
              <w:rPr>
                <w:rFonts w:eastAsia="Times New Roman"/>
              </w:rPr>
            </w:pPr>
            <w:proofErr w:type="spellStart"/>
            <w:r>
              <w:rPr>
                <w:rFonts w:eastAsia="Times New Roman"/>
                <w:b/>
                <w:bCs/>
              </w:rPr>
              <w:t>Ружанская</w:t>
            </w:r>
            <w:proofErr w:type="spellEnd"/>
            <w:r>
              <w:rPr>
                <w:rFonts w:eastAsia="Times New Roman"/>
                <w:b/>
                <w:bCs/>
              </w:rPr>
              <w:t>, Н.В.</w:t>
            </w:r>
            <w:r>
              <w:rPr>
                <w:rFonts w:eastAsia="Times New Roman"/>
              </w:rPr>
              <w:br/>
              <w:t xml:space="preserve">   Финансовое планирование в коммерческой </w:t>
            </w:r>
            <w:proofErr w:type="gramStart"/>
            <w:r>
              <w:rPr>
                <w:rFonts w:eastAsia="Times New Roman"/>
              </w:rPr>
              <w:t>организации :</w:t>
            </w:r>
            <w:proofErr w:type="gramEnd"/>
            <w:r>
              <w:rPr>
                <w:rFonts w:eastAsia="Times New Roman"/>
              </w:rPr>
              <w:t xml:space="preserve"> учеб.-метод. пособие / Н. В. </w:t>
            </w:r>
            <w:proofErr w:type="spellStart"/>
            <w:r>
              <w:rPr>
                <w:rFonts w:eastAsia="Times New Roman"/>
              </w:rPr>
              <w:t>Ружанская</w:t>
            </w:r>
            <w:proofErr w:type="spellEnd"/>
            <w:r>
              <w:rPr>
                <w:rFonts w:eastAsia="Times New Roman"/>
              </w:rPr>
              <w:t xml:space="preserve"> ; Коми республиканская акад. гос. службы и управления . - Сыктывкар : Изд-во КРАГСиУ, 2014. - 68 с.</w:t>
            </w:r>
          </w:p>
          <w:p w:rsidR="00887F5F" w:rsidRDefault="00887F5F" w:rsidP="00496420">
            <w:pPr>
              <w:rPr>
                <w:rFonts w:eastAsia="Times New Roman"/>
              </w:rPr>
            </w:pPr>
            <w:r>
              <w:rPr>
                <w:rFonts w:eastAsia="Times New Roman"/>
              </w:rPr>
              <w:lastRenderedPageBreak/>
              <w:t xml:space="preserve">     В учебно-методическом пособии обобщен и систематизирован материал, касающийся теоретических и методических основ постановки системы финансового планирования и бюджетирования в коммерческой организации. Пособие разбито на четыре темы, каждая из которых раскрывает понятийный аппарат в области финансового планирования и бюджетирования, содержит мини-темы для обсуждения, тесты для самоконтроля усвоения теоретического материала, а также деловые ситуации и практические задания в виде конкретных ситуаций. Работа с пособием позволяет формировать ряд профессиональных и общекультурных компетенций.</w:t>
            </w:r>
          </w:p>
        </w:tc>
      </w:tr>
      <w:tr w:rsidR="00887F5F" w:rsidTr="00496420">
        <w:trPr>
          <w:tblCellSpacing w:w="15" w:type="dxa"/>
        </w:trPr>
        <w:tc>
          <w:tcPr>
            <w:tcW w:w="4968" w:type="pct"/>
            <w:hideMark/>
          </w:tcPr>
          <w:p w:rsidR="00887F5F" w:rsidRDefault="00887F5F" w:rsidP="007C5E73">
            <w:pPr>
              <w:rPr>
                <w:rFonts w:eastAsia="Times New Roman"/>
              </w:rPr>
            </w:pPr>
            <w:r>
              <w:rPr>
                <w:rFonts w:eastAsia="Times New Roman"/>
              </w:rPr>
              <w:lastRenderedPageBreak/>
              <w:t>   </w:t>
            </w:r>
            <w:r>
              <w:rPr>
                <w:rFonts w:eastAsia="Times New Roman"/>
                <w:b/>
                <w:bCs/>
              </w:rPr>
              <w:t xml:space="preserve">Словарь диалектов </w:t>
            </w:r>
            <w:proofErr w:type="spellStart"/>
            <w:r>
              <w:rPr>
                <w:rFonts w:eastAsia="Times New Roman"/>
                <w:b/>
                <w:bCs/>
              </w:rPr>
              <w:t>коми</w:t>
            </w:r>
            <w:proofErr w:type="spellEnd"/>
            <w:r>
              <w:rPr>
                <w:rFonts w:eastAsia="Times New Roman"/>
                <w:b/>
                <w:bCs/>
              </w:rPr>
              <w:t xml:space="preserve"> </w:t>
            </w:r>
            <w:proofErr w:type="gramStart"/>
            <w:r>
              <w:rPr>
                <w:rFonts w:eastAsia="Times New Roman"/>
                <w:b/>
                <w:bCs/>
              </w:rPr>
              <w:t>языка</w:t>
            </w:r>
            <w:r>
              <w:rPr>
                <w:rFonts w:eastAsia="Times New Roman"/>
              </w:rPr>
              <w:t xml:space="preserve"> :</w:t>
            </w:r>
            <w:proofErr w:type="gramEnd"/>
            <w:r>
              <w:rPr>
                <w:rFonts w:eastAsia="Times New Roman"/>
              </w:rPr>
              <w:t xml:space="preserve"> в 2 т. Т. 2. О-Я / Л. М. </w:t>
            </w:r>
            <w:proofErr w:type="spellStart"/>
            <w:r>
              <w:rPr>
                <w:rFonts w:eastAsia="Times New Roman"/>
              </w:rPr>
              <w:t>Безносикова</w:t>
            </w:r>
            <w:proofErr w:type="spellEnd"/>
            <w:r>
              <w:rPr>
                <w:rFonts w:eastAsia="Times New Roman"/>
              </w:rPr>
              <w:t xml:space="preserve"> [и др.</w:t>
            </w:r>
            <w:proofErr w:type="gramStart"/>
            <w:r>
              <w:rPr>
                <w:rFonts w:eastAsia="Times New Roman"/>
              </w:rPr>
              <w:t>] ;</w:t>
            </w:r>
            <w:proofErr w:type="gramEnd"/>
            <w:r>
              <w:rPr>
                <w:rFonts w:eastAsia="Times New Roman"/>
              </w:rPr>
              <w:t xml:space="preserve"> отв. ред. Л.М. </w:t>
            </w:r>
            <w:proofErr w:type="spellStart"/>
            <w:r>
              <w:rPr>
                <w:rFonts w:eastAsia="Times New Roman"/>
              </w:rPr>
              <w:t>Безносикова</w:t>
            </w:r>
            <w:proofErr w:type="spellEnd"/>
            <w:r>
              <w:rPr>
                <w:rFonts w:eastAsia="Times New Roman"/>
              </w:rPr>
              <w:t xml:space="preserve">. - </w:t>
            </w:r>
            <w:proofErr w:type="gramStart"/>
            <w:r>
              <w:rPr>
                <w:rFonts w:eastAsia="Times New Roman"/>
              </w:rPr>
              <w:t>Сыктывкар :</w:t>
            </w:r>
            <w:proofErr w:type="gramEnd"/>
            <w:r>
              <w:rPr>
                <w:rFonts w:eastAsia="Times New Roman"/>
              </w:rPr>
              <w:t xml:space="preserve"> ООО "Изд-во Кола", 2014. - 888 с. </w:t>
            </w:r>
          </w:p>
        </w:tc>
      </w:tr>
      <w:tr w:rsidR="00887F5F" w:rsidTr="00496420">
        <w:trPr>
          <w:tblCellSpacing w:w="15" w:type="dxa"/>
        </w:trPr>
        <w:tc>
          <w:tcPr>
            <w:tcW w:w="4968" w:type="pct"/>
            <w:hideMark/>
          </w:tcPr>
          <w:p w:rsidR="00887F5F" w:rsidRDefault="00887F5F" w:rsidP="00496420">
            <w:pPr>
              <w:rPr>
                <w:rFonts w:eastAsia="Times New Roman"/>
              </w:rPr>
            </w:pPr>
            <w:proofErr w:type="spellStart"/>
            <w:r>
              <w:rPr>
                <w:rFonts w:eastAsia="Times New Roman"/>
                <w:b/>
                <w:bCs/>
              </w:rPr>
              <w:t>Бажукова</w:t>
            </w:r>
            <w:proofErr w:type="spellEnd"/>
            <w:r>
              <w:rPr>
                <w:rFonts w:eastAsia="Times New Roman"/>
                <w:b/>
                <w:bCs/>
              </w:rPr>
              <w:t>, Ж.А.</w:t>
            </w:r>
            <w:r>
              <w:rPr>
                <w:rFonts w:eastAsia="Times New Roman"/>
              </w:rPr>
              <w:br/>
              <w:t xml:space="preserve">   Особенности производства по уголовным делам о применении принудительных мер медицинского </w:t>
            </w:r>
            <w:proofErr w:type="gramStart"/>
            <w:r>
              <w:rPr>
                <w:rFonts w:eastAsia="Times New Roman"/>
              </w:rPr>
              <w:t>характера :</w:t>
            </w:r>
            <w:proofErr w:type="gramEnd"/>
            <w:r>
              <w:rPr>
                <w:rFonts w:eastAsia="Times New Roman"/>
              </w:rPr>
              <w:t xml:space="preserve"> метод. пособие / Ж. А. </w:t>
            </w:r>
            <w:proofErr w:type="spellStart"/>
            <w:r>
              <w:rPr>
                <w:rFonts w:eastAsia="Times New Roman"/>
              </w:rPr>
              <w:t>Бажукова</w:t>
            </w:r>
            <w:proofErr w:type="spellEnd"/>
            <w:r>
              <w:rPr>
                <w:rFonts w:eastAsia="Times New Roman"/>
              </w:rPr>
              <w:t xml:space="preserve"> ; Коми республиканская акад. гос. службы и управления . - Сыктывкар : Изд-во КРАГСиУ, 2015. - 149 с. </w:t>
            </w:r>
          </w:p>
          <w:p w:rsidR="00887F5F" w:rsidRDefault="00887F5F" w:rsidP="00496420">
            <w:pPr>
              <w:rPr>
                <w:rFonts w:eastAsia="Times New Roman"/>
              </w:rPr>
            </w:pPr>
            <w:r>
              <w:rPr>
                <w:rFonts w:eastAsia="Times New Roman"/>
              </w:rPr>
              <w:t xml:space="preserve">     В учебном пособии на основе действующего законодательства и других нормативных актов рассматриваются некоторые теоретические и практические вопросы, касающиеся специфики производства о применении принудительных мер медицинского </w:t>
            </w:r>
            <w:proofErr w:type="spellStart"/>
            <w:r>
              <w:rPr>
                <w:rFonts w:eastAsia="Times New Roman"/>
              </w:rPr>
              <w:t>характера.Главное</w:t>
            </w:r>
            <w:proofErr w:type="spellEnd"/>
            <w:r>
              <w:rPr>
                <w:rFonts w:eastAsia="Times New Roman"/>
              </w:rPr>
              <w:t xml:space="preserve"> внимание обращается на те положения, усвоение которых вызывает наибольшие трудности у студентов при изучении раздела "Особенности производства по отдельным категориям уголовных дел" курса "Уголовно-процессуальное право".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Попова, В.В.</w:t>
            </w:r>
            <w:r>
              <w:rPr>
                <w:rFonts w:eastAsia="Times New Roman"/>
              </w:rPr>
              <w:br/>
              <w:t xml:space="preserve">   Основы </w:t>
            </w:r>
            <w:proofErr w:type="gramStart"/>
            <w:r>
              <w:rPr>
                <w:rFonts w:eastAsia="Times New Roman"/>
              </w:rPr>
              <w:t>права :</w:t>
            </w:r>
            <w:proofErr w:type="gramEnd"/>
            <w:r>
              <w:rPr>
                <w:rFonts w:eastAsia="Times New Roman"/>
              </w:rPr>
              <w:t xml:space="preserve"> учеб.-метод. пособие / В. В. Попова, Л. А. </w:t>
            </w:r>
            <w:proofErr w:type="spellStart"/>
            <w:r>
              <w:rPr>
                <w:rFonts w:eastAsia="Times New Roman"/>
              </w:rPr>
              <w:t>Сивкова</w:t>
            </w:r>
            <w:proofErr w:type="spellEnd"/>
            <w:r>
              <w:rPr>
                <w:rFonts w:eastAsia="Times New Roman"/>
              </w:rPr>
              <w:t xml:space="preserve"> ; Коми республиканская акад. гос. службы и управления . - Сыктывкар : Изд-во КРАГСиУ, 2015. - 259 с.</w:t>
            </w:r>
          </w:p>
          <w:p w:rsidR="00887F5F" w:rsidRDefault="00887F5F" w:rsidP="00496420">
            <w:pPr>
              <w:rPr>
                <w:rFonts w:eastAsia="Times New Roman"/>
              </w:rPr>
            </w:pPr>
            <w:r>
              <w:rPr>
                <w:rFonts w:eastAsia="Times New Roman"/>
              </w:rPr>
              <w:t xml:space="preserve">       Пособие предназначено для студентов, обучающихся по неюридическим направлениям подготовки бакалавров. В пособии в схематичной форме представлен материал по основам права. В каждой теме предложен список рекомендуемых для изучения нормативных правовых актов, учебной литературы, ряд практических заданий для самостоятельной аудиторной и внеаудиторной работы, которые направлены на выработку умения ориентироваться в российском законодательстве, тест для самопроверки. В конце пособия представлен перечень примерных вопросов к зачету, итоговый тест для самопроверки, а также словарь основных юридических понятий и категорий.</w:t>
            </w:r>
          </w:p>
        </w:tc>
      </w:tr>
      <w:tr w:rsidR="00887F5F" w:rsidTr="00496420">
        <w:trPr>
          <w:tblCellSpacing w:w="15" w:type="dxa"/>
        </w:trPr>
        <w:tc>
          <w:tcPr>
            <w:tcW w:w="4968" w:type="pct"/>
            <w:hideMark/>
          </w:tcPr>
          <w:p w:rsidR="00887F5F" w:rsidRDefault="00887F5F" w:rsidP="00496420">
            <w:pPr>
              <w:rPr>
                <w:rFonts w:eastAsia="Times New Roman"/>
              </w:rPr>
            </w:pPr>
            <w:proofErr w:type="spellStart"/>
            <w:r>
              <w:rPr>
                <w:rFonts w:eastAsia="Times New Roman"/>
                <w:b/>
                <w:bCs/>
              </w:rPr>
              <w:t>Лютоева</w:t>
            </w:r>
            <w:proofErr w:type="spellEnd"/>
            <w:r>
              <w:rPr>
                <w:rFonts w:eastAsia="Times New Roman"/>
                <w:b/>
                <w:bCs/>
              </w:rPr>
              <w:t>, Е.Н.</w:t>
            </w:r>
            <w:r>
              <w:rPr>
                <w:rFonts w:eastAsia="Times New Roman"/>
              </w:rPr>
              <w:br/>
              <w:t xml:space="preserve">   Основы безопасности </w:t>
            </w:r>
            <w:proofErr w:type="gramStart"/>
            <w:r>
              <w:rPr>
                <w:rFonts w:eastAsia="Times New Roman"/>
              </w:rPr>
              <w:t>труда :</w:t>
            </w:r>
            <w:proofErr w:type="gramEnd"/>
            <w:r>
              <w:rPr>
                <w:rFonts w:eastAsia="Times New Roman"/>
              </w:rPr>
              <w:t xml:space="preserve"> учеб.-метод. пособие / Е. Н. </w:t>
            </w:r>
            <w:proofErr w:type="spellStart"/>
            <w:r>
              <w:rPr>
                <w:rFonts w:eastAsia="Times New Roman"/>
              </w:rPr>
              <w:t>Лютоева</w:t>
            </w:r>
            <w:proofErr w:type="spellEnd"/>
            <w:r>
              <w:rPr>
                <w:rFonts w:eastAsia="Times New Roman"/>
              </w:rPr>
              <w:t xml:space="preserve"> ; Коми республиканская акад. гос. службы и управления . - Сыктывкар : Изд-во КРАГСиУ, 2014. - 172 с. </w:t>
            </w:r>
            <w:r>
              <w:rPr>
                <w:rFonts w:eastAsia="Times New Roman"/>
              </w:rPr>
              <w:br/>
              <w:t xml:space="preserve">     Пособие предназначено для студентов, обучающихся по дисциплине "Основы безопасности труда". Материал пособия освещает основные аспекты организации охраны труда на предприятии, а также дает представление о производственных факторах условий труда, профессиональных заболеваниях и т.п.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Гудцова, А.В.</w:t>
            </w:r>
            <w:r>
              <w:rPr>
                <w:rFonts w:eastAsia="Times New Roman"/>
              </w:rPr>
              <w:br/>
              <w:t xml:space="preserve">   Общие положения обязательственного </w:t>
            </w:r>
            <w:proofErr w:type="gramStart"/>
            <w:r>
              <w:rPr>
                <w:rFonts w:eastAsia="Times New Roman"/>
              </w:rPr>
              <w:t>права :</w:t>
            </w:r>
            <w:proofErr w:type="gramEnd"/>
            <w:r>
              <w:rPr>
                <w:rFonts w:eastAsia="Times New Roman"/>
              </w:rPr>
              <w:t xml:space="preserve"> учеб.-метод. пособие / А. В. Гудцова ; Коми республиканская акад. гос. службы и управления . - Сыктывкар: Изд-во КРАГСиУ, 2014. - 150 с. </w:t>
            </w:r>
            <w:r>
              <w:rPr>
                <w:rFonts w:eastAsia="Times New Roman"/>
              </w:rPr>
              <w:br/>
              <w:t xml:space="preserve">Целью данного учебно-методического пособия является теоретическая и практическая подготовка обучающихся к применению общих положений об обязательствах. Учебно-методическое пособие содержит конспекты лекций, планы практических занятий, рекомендации по подготовке к ним, задания для самостоятельной работы, вопросы для самопроверки, библиографический список, а также список принятых сокращений. Пособие подготовлено на основе нормативно-правового материала по состоянию на </w:t>
            </w:r>
            <w:r>
              <w:rPr>
                <w:rFonts w:eastAsia="Times New Roman"/>
              </w:rPr>
              <w:lastRenderedPageBreak/>
              <w:t xml:space="preserve">01.10.2014 с учетом правоприменительной практики и достижений </w:t>
            </w:r>
            <w:proofErr w:type="spellStart"/>
            <w:r>
              <w:rPr>
                <w:rFonts w:eastAsia="Times New Roman"/>
              </w:rPr>
              <w:t>цивилистической</w:t>
            </w:r>
            <w:proofErr w:type="spellEnd"/>
            <w:r>
              <w:rPr>
                <w:rFonts w:eastAsia="Times New Roman"/>
              </w:rPr>
              <w:t xml:space="preserve"> науки.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lastRenderedPageBreak/>
              <w:t>Коновалова, З.А.</w:t>
            </w:r>
            <w:r>
              <w:rPr>
                <w:rFonts w:eastAsia="Times New Roman"/>
              </w:rPr>
              <w:br/>
              <w:t xml:space="preserve">   Управление закупками в контрактной </w:t>
            </w:r>
            <w:proofErr w:type="gramStart"/>
            <w:r>
              <w:rPr>
                <w:rFonts w:eastAsia="Times New Roman"/>
              </w:rPr>
              <w:t>системе :</w:t>
            </w:r>
            <w:proofErr w:type="gramEnd"/>
            <w:r>
              <w:rPr>
                <w:rFonts w:eastAsia="Times New Roman"/>
              </w:rPr>
              <w:t xml:space="preserve"> учеб.-</w:t>
            </w:r>
            <w:proofErr w:type="spellStart"/>
            <w:r>
              <w:rPr>
                <w:rFonts w:eastAsia="Times New Roman"/>
              </w:rPr>
              <w:t>практ</w:t>
            </w:r>
            <w:proofErr w:type="spellEnd"/>
            <w:r>
              <w:rPr>
                <w:rFonts w:eastAsia="Times New Roman"/>
              </w:rPr>
              <w:t xml:space="preserve">. пособие / З. А. Коновалова ; Коми республиканская акад. гос. службы и управления . - Сыктывкар : Изд-во КРАГСиУ, 2015. - 86 с. </w:t>
            </w:r>
          </w:p>
          <w:p w:rsidR="00887F5F" w:rsidRDefault="00887F5F" w:rsidP="00496420">
            <w:pPr>
              <w:rPr>
                <w:rFonts w:eastAsia="Times New Roman"/>
              </w:rPr>
            </w:pPr>
            <w:r>
              <w:rPr>
                <w:rFonts w:eastAsia="Times New Roman"/>
              </w:rPr>
              <w:t xml:space="preserve">     В учебно-практическом пособии схематично раскрываются общие положения контрактной системы, меры ответственности за нарушения в сфере закупок, а также рассмотрение жалоб по нарушениям в сфере закупок и расчет неустоек в контрактах для осуществления закупок для государственных и муниципальных нужд</w:t>
            </w:r>
          </w:p>
        </w:tc>
      </w:tr>
      <w:tr w:rsidR="00887F5F" w:rsidTr="00496420">
        <w:trPr>
          <w:tblCellSpacing w:w="15" w:type="dxa"/>
        </w:trPr>
        <w:tc>
          <w:tcPr>
            <w:tcW w:w="4968" w:type="pct"/>
            <w:hideMark/>
          </w:tcPr>
          <w:p w:rsidR="00887F5F" w:rsidRDefault="00887F5F" w:rsidP="00496420">
            <w:pPr>
              <w:rPr>
                <w:rFonts w:eastAsia="Times New Roman"/>
              </w:rPr>
            </w:pPr>
            <w:proofErr w:type="spellStart"/>
            <w:r>
              <w:rPr>
                <w:rFonts w:eastAsia="Times New Roman"/>
                <w:b/>
                <w:bCs/>
              </w:rPr>
              <w:t>Плоцкая</w:t>
            </w:r>
            <w:proofErr w:type="spellEnd"/>
            <w:r>
              <w:rPr>
                <w:rFonts w:eastAsia="Times New Roman"/>
                <w:b/>
                <w:bCs/>
              </w:rPr>
              <w:t>, О.А.</w:t>
            </w:r>
            <w:r>
              <w:rPr>
                <w:rFonts w:eastAsia="Times New Roman"/>
              </w:rPr>
              <w:br/>
              <w:t xml:space="preserve">   Зырянское обычное этническое право : учеб. пособие / О. А. </w:t>
            </w:r>
            <w:proofErr w:type="spellStart"/>
            <w:r>
              <w:rPr>
                <w:rFonts w:eastAsia="Times New Roman"/>
              </w:rPr>
              <w:t>Плоцкая</w:t>
            </w:r>
            <w:proofErr w:type="spellEnd"/>
            <w:r>
              <w:rPr>
                <w:rFonts w:eastAsia="Times New Roman"/>
              </w:rPr>
              <w:t xml:space="preserve"> ; отв. ред. А.А. Попова. - 155 с.</w:t>
            </w:r>
            <w:r>
              <w:rPr>
                <w:rFonts w:eastAsia="Times New Roman"/>
              </w:rPr>
              <w:br/>
              <w:t xml:space="preserve">В учебном пособии рассмотрены общетеоретические и исторические аспекты понимания обычного этнического права и правового обычая, раскрыты особенности субъективного состава обычно-правовых отношений у </w:t>
            </w:r>
            <w:proofErr w:type="spellStart"/>
            <w:r>
              <w:rPr>
                <w:rFonts w:eastAsia="Times New Roman"/>
              </w:rPr>
              <w:t>коми</w:t>
            </w:r>
            <w:proofErr w:type="spellEnd"/>
            <w:r>
              <w:rPr>
                <w:rFonts w:eastAsia="Times New Roman"/>
              </w:rPr>
              <w:t xml:space="preserve">(зырян). Предложен комплексный анализ обычно-правовой системы зырянского общества, включающей в себя систему обычного этнического права, и ее элементов. Выделены особенности системы обычного этнического права </w:t>
            </w:r>
            <w:proofErr w:type="spellStart"/>
            <w:r>
              <w:rPr>
                <w:rFonts w:eastAsia="Times New Roman"/>
              </w:rPr>
              <w:t>коми</w:t>
            </w:r>
            <w:proofErr w:type="spellEnd"/>
            <w:r>
              <w:rPr>
                <w:rFonts w:eastAsia="Times New Roman"/>
              </w:rPr>
              <w:t xml:space="preserve"> (зырян). Раскрыты зырянские обычно-правовые нормы, рассмотрены институт владения землей и обычно-правовые способы приобретения прав на недвижимое имущество, уголовно-правовые институты в зырянском обычном этническом праве, промыслово-оленеводческие отношения и особенности наследования промыслового имущества, брачно-семейные обычно-правовые отношения, а также зырянские обычаи, регулировавшие земельно-правовые отношения.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rPr>
              <w:t>   </w:t>
            </w:r>
            <w:r>
              <w:rPr>
                <w:rFonts w:eastAsia="Times New Roman"/>
                <w:b/>
                <w:bCs/>
              </w:rPr>
              <w:t xml:space="preserve">Русский язык и культура </w:t>
            </w:r>
            <w:proofErr w:type="gramStart"/>
            <w:r>
              <w:rPr>
                <w:rFonts w:eastAsia="Times New Roman"/>
                <w:b/>
                <w:bCs/>
              </w:rPr>
              <w:t>речи</w:t>
            </w:r>
            <w:r>
              <w:rPr>
                <w:rFonts w:eastAsia="Times New Roman"/>
              </w:rPr>
              <w:t xml:space="preserve"> :</w:t>
            </w:r>
            <w:proofErr w:type="gramEnd"/>
            <w:r>
              <w:rPr>
                <w:rFonts w:eastAsia="Times New Roman"/>
              </w:rPr>
              <w:t xml:space="preserve"> метод. пособие; практикум / сост. И.А. Игнатов. - </w:t>
            </w:r>
            <w:proofErr w:type="gramStart"/>
            <w:r>
              <w:rPr>
                <w:rFonts w:eastAsia="Times New Roman"/>
              </w:rPr>
              <w:t>Сыктывкар :</w:t>
            </w:r>
            <w:proofErr w:type="gramEnd"/>
            <w:r>
              <w:rPr>
                <w:rFonts w:eastAsia="Times New Roman"/>
              </w:rPr>
              <w:t xml:space="preserve"> Изд-во КРАГСиУ, 2015. - 111 с.</w:t>
            </w:r>
          </w:p>
          <w:p w:rsidR="00887F5F" w:rsidRDefault="00887F5F" w:rsidP="00496420">
            <w:pPr>
              <w:rPr>
                <w:rFonts w:eastAsia="Times New Roman"/>
              </w:rPr>
            </w:pPr>
            <w:r>
              <w:rPr>
                <w:rFonts w:eastAsia="Times New Roman"/>
              </w:rPr>
              <w:t xml:space="preserve">     В практикуме представлены задания для усвоения теоретического материала дисциплины "Русский язык и культура речи" по двум основным ее разделам: нормативный (орфоэпические, морфологические, лексические, синтаксические и другие нормы современного русского языка) и коммуникативный (функциональные стили современного русского литературного языка) аспекты культуры речи. Также введен раздел "Риторические основы культуры речи", позволяющий более эффективно использовать навыки, полученные в ходе изучения предыдущих разделов. Для проверки знаний по курсу "Русский язык и культура речи" в практикуме содержатся тестовые задания. Практикум адресован, прежде всего, студентам-бакалаврам очной и заочной форм обучения, а также для широкого круга читателей, желающих развить свои коммуникативные навыки и освоить культуру речи.</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Ткачев, С.А.</w:t>
            </w:r>
            <w:r>
              <w:rPr>
                <w:rFonts w:eastAsia="Times New Roman"/>
              </w:rPr>
              <w:br/>
              <w:t xml:space="preserve">   Основы региональной </w:t>
            </w:r>
            <w:proofErr w:type="gramStart"/>
            <w:r>
              <w:rPr>
                <w:rFonts w:eastAsia="Times New Roman"/>
              </w:rPr>
              <w:t>экономики :</w:t>
            </w:r>
            <w:proofErr w:type="gramEnd"/>
            <w:r>
              <w:rPr>
                <w:rFonts w:eastAsia="Times New Roman"/>
              </w:rPr>
              <w:t xml:space="preserve"> учеб. пособие / С. А. Ткачев, Д. О. </w:t>
            </w:r>
            <w:proofErr w:type="spellStart"/>
            <w:r>
              <w:rPr>
                <w:rFonts w:eastAsia="Times New Roman"/>
              </w:rPr>
              <w:t>Гольм</w:t>
            </w:r>
            <w:proofErr w:type="spellEnd"/>
            <w:r>
              <w:rPr>
                <w:rFonts w:eastAsia="Times New Roman"/>
              </w:rPr>
              <w:t xml:space="preserve"> ; Коми республиканская акад. гос. службы и управления . - Сыктывкар : Изд-во КРАГСиУ, 2014. - 175 с. </w:t>
            </w:r>
            <w:r>
              <w:rPr>
                <w:rFonts w:eastAsia="Times New Roman"/>
              </w:rPr>
              <w:br/>
              <w:t xml:space="preserve">     В учебном пособии рассмотрены основные понятия и категории региональной экономики. Авторами излагаются теоретические и методологические вопросы, связанные с процессами формирования и функционирования региональных социально-экономических систем. В пособии представлены разделы, посвященные понятию, целям и задачам региональной экономики, обзору основных теорий региональной экономики, типологии регионов Российской Федерации, формам организации хозяйства и расселения, экономическому районированию в Российской Федерации. Дается понятийный аппарат курса "Основы региональной экономики".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Лещенко, Н.П.</w:t>
            </w:r>
            <w:r>
              <w:rPr>
                <w:rFonts w:eastAsia="Times New Roman"/>
              </w:rPr>
              <w:br/>
              <w:t>   Основы контрактной системы (в схемах и таблицах</w:t>
            </w:r>
            <w:proofErr w:type="gramStart"/>
            <w:r>
              <w:rPr>
                <w:rFonts w:eastAsia="Times New Roman"/>
              </w:rPr>
              <w:t>) :</w:t>
            </w:r>
            <w:proofErr w:type="gramEnd"/>
            <w:r>
              <w:rPr>
                <w:rFonts w:eastAsia="Times New Roman"/>
              </w:rPr>
              <w:t xml:space="preserve"> учеб. пособие / Н. П. Лещенко ; </w:t>
            </w:r>
            <w:r>
              <w:rPr>
                <w:rFonts w:eastAsia="Times New Roman"/>
              </w:rPr>
              <w:lastRenderedPageBreak/>
              <w:t xml:space="preserve">Коми республиканская акад. гос. службы и управления . - Сыктывкар: Изд-во КРАГСиУ, 2015. - 275 с. </w:t>
            </w:r>
          </w:p>
          <w:p w:rsidR="00887F5F" w:rsidRDefault="00887F5F" w:rsidP="00496420">
            <w:pPr>
              <w:rPr>
                <w:rFonts w:eastAsia="Times New Roman"/>
              </w:rPr>
            </w:pPr>
            <w:r>
              <w:rPr>
                <w:rFonts w:eastAsia="Times New Roman"/>
              </w:rPr>
              <w:t xml:space="preserve">Пособие раскрывает положения Федерального закона "О контрактной системе в сфере закупок товаров, работ, услуг для обеспечения государственных и муниципальных нужд" от 05.04.2013 № 44-ФЗ, а также процедура планирования закупок, определения поставщиков, заключения и исполнения контрактов, а также функции контроля, аудита и мониторинга закупочной деятельности заказчиков.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lastRenderedPageBreak/>
              <w:t>Аксенова, Ж.А.</w:t>
            </w:r>
            <w:r>
              <w:rPr>
                <w:rFonts w:eastAsia="Times New Roman"/>
              </w:rPr>
              <w:br/>
              <w:t xml:space="preserve">   Основы бухгалтерского </w:t>
            </w:r>
            <w:proofErr w:type="gramStart"/>
            <w:r>
              <w:rPr>
                <w:rFonts w:eastAsia="Times New Roman"/>
              </w:rPr>
              <w:t>учета :</w:t>
            </w:r>
            <w:proofErr w:type="gramEnd"/>
            <w:r>
              <w:rPr>
                <w:rFonts w:eastAsia="Times New Roman"/>
              </w:rPr>
              <w:t xml:space="preserve"> учеб. пособие / Ж. А. Аксенова ; Коми республиканская акад. гос. службы и управления . - Сыктывкар : Изд-во КРАГСиУ, 2015. - 116 с. </w:t>
            </w:r>
          </w:p>
          <w:p w:rsidR="00887F5F" w:rsidRDefault="00887F5F" w:rsidP="00496420">
            <w:pPr>
              <w:rPr>
                <w:rFonts w:eastAsia="Times New Roman"/>
              </w:rPr>
            </w:pPr>
            <w:r>
              <w:rPr>
                <w:rFonts w:eastAsia="Times New Roman"/>
              </w:rPr>
              <w:t xml:space="preserve">     В учебном пособии рассматриваются основополагающие принципы организации, сущность, цели, предмет, метод и содержание бухгалтерского учета в современных условиях хозяйствования, нормативное регулирование бухгалтерского учета в Российской Федерации. Особое внимание уделено понятию и построению бухгалтерского баланса, а также его типовым изменениям под влиянием фактов хозяйственной жизни. Подробно рассматриваются система счетов и двойная запись, классификация счетов, организация первичного наблюдения и документация, стоимостное измерение, учетные регистры и формы бухгалтерского учета, инвентаризация имущества и обязательств, учетная политика организации. Изложено значение международных стандартов финансовой отчетности.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rPr>
              <w:t>   </w:t>
            </w:r>
            <w:r>
              <w:rPr>
                <w:rFonts w:eastAsia="Times New Roman"/>
                <w:b/>
                <w:bCs/>
              </w:rPr>
              <w:t>Республика Коми. История и статистика военных лет</w:t>
            </w:r>
            <w:r>
              <w:rPr>
                <w:rFonts w:eastAsia="Times New Roman"/>
              </w:rPr>
              <w:t xml:space="preserve"> / сост. А.Д. </w:t>
            </w:r>
            <w:proofErr w:type="spellStart"/>
            <w:r>
              <w:rPr>
                <w:rFonts w:eastAsia="Times New Roman"/>
              </w:rPr>
              <w:t>Мустякимов</w:t>
            </w:r>
            <w:proofErr w:type="spellEnd"/>
            <w:r>
              <w:rPr>
                <w:rFonts w:eastAsia="Times New Roman"/>
              </w:rPr>
              <w:t xml:space="preserve">, Е.В. </w:t>
            </w:r>
            <w:proofErr w:type="spellStart"/>
            <w:r>
              <w:rPr>
                <w:rFonts w:eastAsia="Times New Roman"/>
              </w:rPr>
              <w:t>Немалова</w:t>
            </w:r>
            <w:proofErr w:type="spellEnd"/>
            <w:r>
              <w:rPr>
                <w:rFonts w:eastAsia="Times New Roman"/>
              </w:rPr>
              <w:t xml:space="preserve">. - Сыктывкар, 2015. - 105 с. </w:t>
            </w:r>
          </w:p>
        </w:tc>
      </w:tr>
      <w:tr w:rsidR="00887F5F" w:rsidTr="00496420">
        <w:trPr>
          <w:tblCellSpacing w:w="15" w:type="dxa"/>
        </w:trPr>
        <w:tc>
          <w:tcPr>
            <w:tcW w:w="4968" w:type="pct"/>
            <w:hideMark/>
          </w:tcPr>
          <w:p w:rsidR="00887F5F" w:rsidRDefault="00887F5F" w:rsidP="00496420">
            <w:pPr>
              <w:rPr>
                <w:rFonts w:eastAsia="Times New Roman"/>
              </w:rPr>
            </w:pPr>
            <w:proofErr w:type="spellStart"/>
            <w:r>
              <w:rPr>
                <w:rFonts w:eastAsia="Times New Roman"/>
                <w:b/>
                <w:bCs/>
              </w:rPr>
              <w:t>Ружанская</w:t>
            </w:r>
            <w:proofErr w:type="spellEnd"/>
            <w:r>
              <w:rPr>
                <w:rFonts w:eastAsia="Times New Roman"/>
                <w:b/>
                <w:bCs/>
              </w:rPr>
              <w:t>, Н.В.</w:t>
            </w:r>
            <w:r>
              <w:rPr>
                <w:rFonts w:eastAsia="Times New Roman"/>
              </w:rPr>
              <w:br/>
              <w:t xml:space="preserve">   Теория и практика финансовых </w:t>
            </w:r>
            <w:proofErr w:type="gramStart"/>
            <w:r>
              <w:rPr>
                <w:rFonts w:eastAsia="Times New Roman"/>
              </w:rPr>
              <w:t>вычислений :</w:t>
            </w:r>
            <w:proofErr w:type="gramEnd"/>
            <w:r>
              <w:rPr>
                <w:rFonts w:eastAsia="Times New Roman"/>
              </w:rPr>
              <w:t xml:space="preserve"> учеб.-метод. пособие / Н. В. </w:t>
            </w:r>
            <w:proofErr w:type="spellStart"/>
            <w:r>
              <w:rPr>
                <w:rFonts w:eastAsia="Times New Roman"/>
              </w:rPr>
              <w:t>Ружанская</w:t>
            </w:r>
            <w:proofErr w:type="spellEnd"/>
            <w:r>
              <w:rPr>
                <w:rFonts w:eastAsia="Times New Roman"/>
              </w:rPr>
              <w:t xml:space="preserve"> ; Коми республиканская акад. гос. службы и управления . - Сыктывкар : Изд-во КРАГСиУ, 2015. - 110 с. </w:t>
            </w:r>
          </w:p>
          <w:p w:rsidR="00887F5F" w:rsidRDefault="00887F5F" w:rsidP="00496420">
            <w:pPr>
              <w:rPr>
                <w:rFonts w:eastAsia="Times New Roman"/>
              </w:rPr>
            </w:pPr>
            <w:r>
              <w:rPr>
                <w:rFonts w:eastAsia="Times New Roman"/>
              </w:rPr>
              <w:t xml:space="preserve">      В учебно-методическом пособии обобщен и систематизирован материал, касающийся теории и практики финансовых вычислений. Пособие разбито на пять тем, каждая из которых раскрывает понятийный аппарат в области проведения соответствующих финансовых вычислений, содержит многочисленные примеры, а также практические задания, необходимые для усвоения теоретического материала.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Столяренко, Л.Д.</w:t>
            </w:r>
            <w:r>
              <w:rPr>
                <w:rFonts w:eastAsia="Times New Roman"/>
              </w:rPr>
              <w:br/>
              <w:t>   Психология личности / Л. Д. Столяренко, С. И. Самыгин. - 3-е изд. - Ростов н/</w:t>
            </w:r>
            <w:proofErr w:type="gramStart"/>
            <w:r>
              <w:rPr>
                <w:rFonts w:eastAsia="Times New Roman"/>
              </w:rPr>
              <w:t>Д. :</w:t>
            </w:r>
            <w:proofErr w:type="gramEnd"/>
            <w:r>
              <w:rPr>
                <w:rFonts w:eastAsia="Times New Roman"/>
              </w:rPr>
              <w:t xml:space="preserve"> Феникс, 2014. - 575 с. </w:t>
            </w:r>
          </w:p>
          <w:p w:rsidR="00887F5F" w:rsidRDefault="00887F5F" w:rsidP="00496420">
            <w:pPr>
              <w:rPr>
                <w:rFonts w:eastAsia="Times New Roman"/>
              </w:rPr>
            </w:pPr>
            <w:r>
              <w:rPr>
                <w:rFonts w:eastAsia="Times New Roman"/>
              </w:rPr>
              <w:t xml:space="preserve">     В учебном пособии в соответствии с Государственным образовательным стандартом раскрыты основные теоретические вопросы курса "Психология личности": проблемы личности, свобода личности как родовая главная характеристика человека, современные психологические теории и подходы к пониманию личности, идентификационные характеристики личности, понятие личности, понятие личности и индивидуальности. По разделам даны соответствующие методики диагностики личности.</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Гудцова, А.В.</w:t>
            </w:r>
            <w:r>
              <w:rPr>
                <w:rFonts w:eastAsia="Times New Roman"/>
              </w:rPr>
              <w:br/>
              <w:t xml:space="preserve">   Юридическая природа </w:t>
            </w:r>
            <w:proofErr w:type="gramStart"/>
            <w:r>
              <w:rPr>
                <w:rFonts w:eastAsia="Times New Roman"/>
              </w:rPr>
              <w:t>находки :</w:t>
            </w:r>
            <w:proofErr w:type="gramEnd"/>
            <w:r>
              <w:rPr>
                <w:rFonts w:eastAsia="Times New Roman"/>
              </w:rPr>
              <w:t xml:space="preserve"> монография / А. В. Гудцова ; Коми республиканская акад. гос. службы и управления . - Сыктывкар : Изд-во КРАГСиУ, 2015. - 213 с. </w:t>
            </w:r>
            <w:r>
              <w:rPr>
                <w:rFonts w:eastAsia="Times New Roman"/>
              </w:rPr>
              <w:br/>
              <w:t xml:space="preserve">     В монографии исследуется процесс становления и развития института находки в отечественном и отчасти зарубежном законодательстве и доктрине (по состоянию на 01.01.2015). Анализ исторического материала позволяет выйти на обобщающее осмысление юридической природы находки, а также предложить современной </w:t>
            </w:r>
            <w:proofErr w:type="spellStart"/>
            <w:r>
              <w:rPr>
                <w:rFonts w:eastAsia="Times New Roman"/>
              </w:rPr>
              <w:t>цивилистической</w:t>
            </w:r>
            <w:proofErr w:type="spellEnd"/>
            <w:r>
              <w:rPr>
                <w:rFonts w:eastAsia="Times New Roman"/>
              </w:rPr>
              <w:t xml:space="preserve"> науке через призму отношений, связанных с возникновением права собственности на находку, попытаться решить некоторые правовые проблемы теоретического и практического характера</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lastRenderedPageBreak/>
              <w:t>Федина, М.С.</w:t>
            </w:r>
            <w:r>
              <w:rPr>
                <w:rFonts w:eastAsia="Times New Roman"/>
              </w:rPr>
              <w:br/>
              <w:t xml:space="preserve">   Финно-угорские языки в электронном информационном </w:t>
            </w:r>
            <w:proofErr w:type="gramStart"/>
            <w:r>
              <w:rPr>
                <w:rFonts w:eastAsia="Times New Roman"/>
              </w:rPr>
              <w:t>пространстве :</w:t>
            </w:r>
            <w:proofErr w:type="gramEnd"/>
            <w:r>
              <w:rPr>
                <w:rFonts w:eastAsia="Times New Roman"/>
              </w:rPr>
              <w:t xml:space="preserve"> учеб. пособие / М. С. Федина, А. В. </w:t>
            </w:r>
            <w:proofErr w:type="spellStart"/>
            <w:r>
              <w:rPr>
                <w:rFonts w:eastAsia="Times New Roman"/>
              </w:rPr>
              <w:t>Чемышев</w:t>
            </w:r>
            <w:proofErr w:type="spellEnd"/>
            <w:r>
              <w:rPr>
                <w:rFonts w:eastAsia="Times New Roman"/>
              </w:rPr>
              <w:t xml:space="preserve">, В. А. Степанов ; Коми республиканская акад. гос. службы и управления . - Сыктывкар : Изд-во КРАГСиУ, 2015. - 96 с. </w:t>
            </w:r>
          </w:p>
          <w:p w:rsidR="00887F5F" w:rsidRDefault="00887F5F" w:rsidP="00496420">
            <w:pPr>
              <w:rPr>
                <w:rFonts w:eastAsia="Times New Roman"/>
              </w:rPr>
            </w:pPr>
            <w:r>
              <w:rPr>
                <w:rFonts w:eastAsia="Times New Roman"/>
              </w:rPr>
              <w:t xml:space="preserve">     Учебное пособие посвящено правовым основам и проблемам внедрения малых национальных языков в электронное информационное пространство, а также вопросам создания и использования необходимого базового инструментария. Пособие предназначено для студентов, обучающихся по направлению "Зарубежное регионоведение" в Коми республиканской академии государственной службы и управления и изучающих дисциплину "Финно-угорские языки в электронном информационном пространстве".</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 xml:space="preserve">Потапов, </w:t>
            </w:r>
            <w:proofErr w:type="spellStart"/>
            <w:r>
              <w:rPr>
                <w:rFonts w:eastAsia="Times New Roman"/>
                <w:b/>
                <w:bCs/>
              </w:rPr>
              <w:t>В.Дж</w:t>
            </w:r>
            <w:proofErr w:type="spellEnd"/>
            <w:r>
              <w:rPr>
                <w:rFonts w:eastAsia="Times New Roman"/>
                <w:b/>
                <w:bCs/>
              </w:rPr>
              <w:t>.</w:t>
            </w:r>
            <w:r>
              <w:rPr>
                <w:rFonts w:eastAsia="Times New Roman"/>
              </w:rPr>
              <w:br/>
              <w:t xml:space="preserve">   Уголовно-процессуальный статус лиц, в отношении которых применяются меры государственной защиты и </w:t>
            </w:r>
            <w:proofErr w:type="gramStart"/>
            <w:r>
              <w:rPr>
                <w:rFonts w:eastAsia="Times New Roman"/>
              </w:rPr>
              <w:t>безопасности :</w:t>
            </w:r>
            <w:proofErr w:type="gramEnd"/>
            <w:r>
              <w:rPr>
                <w:rFonts w:eastAsia="Times New Roman"/>
              </w:rPr>
              <w:t xml:space="preserve"> монография / Потапов, </w:t>
            </w:r>
            <w:proofErr w:type="spellStart"/>
            <w:r>
              <w:rPr>
                <w:rFonts w:eastAsia="Times New Roman"/>
              </w:rPr>
              <w:t>В.Дж</w:t>
            </w:r>
            <w:proofErr w:type="spellEnd"/>
            <w:r>
              <w:rPr>
                <w:rFonts w:eastAsia="Times New Roman"/>
              </w:rPr>
              <w:t xml:space="preserve">., Я. И. Бобков ; Коми республиканская акад. гос. службы и управления . - Сыктывкар : Изд-во КРАГСиУ, 2015. - 156 с. </w:t>
            </w:r>
          </w:p>
          <w:p w:rsidR="00887F5F" w:rsidRDefault="00887F5F" w:rsidP="00496420">
            <w:pPr>
              <w:rPr>
                <w:rFonts w:eastAsia="Times New Roman"/>
              </w:rPr>
            </w:pPr>
            <w:r>
              <w:rPr>
                <w:rFonts w:eastAsia="Times New Roman"/>
              </w:rPr>
              <w:t xml:space="preserve">     Монография посвящена исследованию действующего отечественного законодательства, регулирующего государственную защиту участников уголовного судопроизводства, условия вовлечения в производство по делу обычных граждан, которые чаще всего и передают доказательственную информацию лицу, ведущему производство по делу. Непосредственным предметом анализа выступает совокупность норм уголовно-процессуального и иного законодательства, регламентирующих обеспечение безопасности и государственной защиты защищаемого лица в уголовном процессе. </w:t>
            </w:r>
          </w:p>
        </w:tc>
      </w:tr>
      <w:tr w:rsidR="00887F5F" w:rsidTr="00496420">
        <w:trPr>
          <w:tblCellSpacing w:w="15" w:type="dxa"/>
        </w:trPr>
        <w:tc>
          <w:tcPr>
            <w:tcW w:w="4968" w:type="pct"/>
            <w:hideMark/>
          </w:tcPr>
          <w:p w:rsidR="00887F5F" w:rsidRDefault="00887F5F" w:rsidP="00496420">
            <w:pPr>
              <w:rPr>
                <w:rFonts w:eastAsia="Times New Roman"/>
              </w:rPr>
            </w:pPr>
            <w:proofErr w:type="spellStart"/>
            <w:r>
              <w:rPr>
                <w:rFonts w:eastAsia="Times New Roman"/>
                <w:b/>
                <w:bCs/>
              </w:rPr>
              <w:t>Плоцкая</w:t>
            </w:r>
            <w:proofErr w:type="spellEnd"/>
            <w:r>
              <w:rPr>
                <w:rFonts w:eastAsia="Times New Roman"/>
                <w:b/>
                <w:bCs/>
              </w:rPr>
              <w:t>, О.А.</w:t>
            </w:r>
            <w:r>
              <w:rPr>
                <w:rFonts w:eastAsia="Times New Roman"/>
              </w:rPr>
              <w:br/>
              <w:t xml:space="preserve">   Обычное этническое право пермских народов в эпоху </w:t>
            </w:r>
            <w:proofErr w:type="gramStart"/>
            <w:r>
              <w:rPr>
                <w:rFonts w:eastAsia="Times New Roman"/>
              </w:rPr>
              <w:t>глобализации :</w:t>
            </w:r>
            <w:proofErr w:type="gramEnd"/>
            <w:r>
              <w:rPr>
                <w:rFonts w:eastAsia="Times New Roman"/>
              </w:rPr>
              <w:t xml:space="preserve"> монография / О. А. </w:t>
            </w:r>
            <w:proofErr w:type="spellStart"/>
            <w:r>
              <w:rPr>
                <w:rFonts w:eastAsia="Times New Roman"/>
              </w:rPr>
              <w:t>Плоцкая</w:t>
            </w:r>
            <w:proofErr w:type="spellEnd"/>
            <w:r>
              <w:rPr>
                <w:rFonts w:eastAsia="Times New Roman"/>
              </w:rPr>
              <w:t xml:space="preserve"> ; Коми республиканская акад. гос. службы и управления . - Сыктывкар : Изд-во КРАГСиУ, 2015. - 244 с. </w:t>
            </w:r>
          </w:p>
          <w:p w:rsidR="00887F5F" w:rsidRDefault="00887F5F" w:rsidP="00496420">
            <w:pPr>
              <w:rPr>
                <w:rFonts w:eastAsia="Times New Roman"/>
              </w:rPr>
            </w:pPr>
            <w:r>
              <w:rPr>
                <w:rFonts w:eastAsia="Times New Roman"/>
              </w:rPr>
              <w:t xml:space="preserve">     В монографии исследуется обычное этническое право как </w:t>
            </w:r>
            <w:proofErr w:type="spellStart"/>
            <w:r>
              <w:rPr>
                <w:rFonts w:eastAsia="Times New Roman"/>
              </w:rPr>
              <w:t>соционормативный</w:t>
            </w:r>
            <w:proofErr w:type="spellEnd"/>
            <w:r>
              <w:rPr>
                <w:rFonts w:eastAsia="Times New Roman"/>
              </w:rPr>
              <w:t xml:space="preserve"> регулятор общественных отношений у пермских народов в ретроспективе и в современности. Раскрыты проблемы экстраполяции обычного этнического права пермских народов в современное российское законодательство. Выделены особенности его трансформации, а также проблемы конвергенции российского позитивного и обычного этнического права пермских народов. Кроме того, освещено современное состояние и перспективы развития обычного этнического права пермских народов в эпоху глобализации и универсализации; проведен анализ отраслевого российского законодательства и способов репликации обычно-правового опыта. Автором предложен комплексный подход в сфере имплементации обычного этнического права в российское законодательство, регулирующее образовательную деятельность; осуществлена правовая оценка законодательства субъектов РФ с точки зрения учета обычного этнического права (на примере Пермского края, Республики Коми, Удмуртской Республики). </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b/>
                <w:bCs/>
              </w:rPr>
              <w:t>Воронцова, О.В.</w:t>
            </w:r>
            <w:r>
              <w:rPr>
                <w:rFonts w:eastAsia="Times New Roman"/>
              </w:rPr>
              <w:br/>
              <w:t xml:space="preserve">   Общественный экологический </w:t>
            </w:r>
            <w:proofErr w:type="gramStart"/>
            <w:r>
              <w:rPr>
                <w:rFonts w:eastAsia="Times New Roman"/>
              </w:rPr>
              <w:t>контроль :</w:t>
            </w:r>
            <w:proofErr w:type="gramEnd"/>
            <w:r>
              <w:rPr>
                <w:rFonts w:eastAsia="Times New Roman"/>
              </w:rPr>
              <w:t xml:space="preserve"> монография / О. В. Воронцова ; Коми республиканская акад. гос. службы и управления . - Сыктывкар : Изд-во КРАГСиУ, 2015. - 141 с. </w:t>
            </w:r>
            <w:r>
              <w:rPr>
                <w:rFonts w:eastAsia="Times New Roman"/>
              </w:rPr>
              <w:br/>
              <w:t xml:space="preserve">     Монография представляет собой первое комплексное исследование правовых проблем, возникающих в сфере общественного экологического контроля. Последовательно проанализированы вопросы частных и публичных интересов как предпосылок формирования общественного экологического контроля, его становления и развития в России, а также представлен правовой анализ данного вида контроля как разновидности общественного контроля в целом. Отдельно исследованы вопросы </w:t>
            </w:r>
            <w:r>
              <w:rPr>
                <w:rFonts w:eastAsia="Times New Roman"/>
              </w:rPr>
              <w:lastRenderedPageBreak/>
              <w:t>регулирования общественного экологического контроля на федеральном и региональном уровне, которые раскрыты с помощью примеров из правоприменительной практики. Монография предназначена для обучающихся и преподавателей высших учебных заведений, работников законодательных и исполнительных органов государственной власти, суда, прокуратуры, представителей общественных организаций, для всех, кто занимается решением вопросов охраны окружающей среды от негативных воздействий, а также охраны и защиты экологических прав граждан.</w:t>
            </w:r>
          </w:p>
        </w:tc>
      </w:tr>
      <w:tr w:rsidR="00887F5F" w:rsidTr="00496420">
        <w:trPr>
          <w:tblCellSpacing w:w="15" w:type="dxa"/>
        </w:trPr>
        <w:tc>
          <w:tcPr>
            <w:tcW w:w="4968" w:type="pct"/>
            <w:hideMark/>
          </w:tcPr>
          <w:p w:rsidR="00887F5F" w:rsidRDefault="00887F5F" w:rsidP="00496420">
            <w:pPr>
              <w:rPr>
                <w:rFonts w:eastAsia="Times New Roman"/>
              </w:rPr>
            </w:pPr>
            <w:r>
              <w:rPr>
                <w:rFonts w:eastAsia="Times New Roman"/>
              </w:rPr>
              <w:lastRenderedPageBreak/>
              <w:t>   </w:t>
            </w:r>
            <w:r>
              <w:rPr>
                <w:rFonts w:eastAsia="Times New Roman"/>
                <w:b/>
                <w:bCs/>
              </w:rPr>
              <w:t>Эстонско-русский словарь в 5 тт.</w:t>
            </w:r>
            <w:r>
              <w:rPr>
                <w:rFonts w:eastAsia="Times New Roman"/>
              </w:rPr>
              <w:t xml:space="preserve"> - Таллин, 2009. - 982 с. </w:t>
            </w:r>
          </w:p>
        </w:tc>
      </w:tr>
    </w:tbl>
    <w:p w:rsidR="00887F5F" w:rsidRDefault="00887F5F" w:rsidP="00887F5F">
      <w:pPr>
        <w:rPr>
          <w:rFonts w:eastAsia="Times New Roman"/>
          <w:color w:val="auto"/>
        </w:rPr>
      </w:pPr>
    </w:p>
    <w:p w:rsidR="00887F5F" w:rsidRPr="00DA7DE6" w:rsidRDefault="00887F5F" w:rsidP="00EE2D34">
      <w:pPr>
        <w:jc w:val="both"/>
        <w:rPr>
          <w:rFonts w:eastAsia="Times New Roman"/>
          <w:color w:val="auto"/>
        </w:rPr>
      </w:pPr>
    </w:p>
    <w:sectPr w:rsidR="00887F5F" w:rsidRPr="00DA7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E0"/>
    <w:rsid w:val="000922CD"/>
    <w:rsid w:val="000F7741"/>
    <w:rsid w:val="001365D3"/>
    <w:rsid w:val="00192254"/>
    <w:rsid w:val="00196360"/>
    <w:rsid w:val="001A742F"/>
    <w:rsid w:val="001B42A2"/>
    <w:rsid w:val="001B4544"/>
    <w:rsid w:val="001C0ABB"/>
    <w:rsid w:val="001C58A1"/>
    <w:rsid w:val="001D3D2B"/>
    <w:rsid w:val="001D6C2D"/>
    <w:rsid w:val="00211FBC"/>
    <w:rsid w:val="00244C49"/>
    <w:rsid w:val="00271122"/>
    <w:rsid w:val="002800E2"/>
    <w:rsid w:val="00304260"/>
    <w:rsid w:val="00352174"/>
    <w:rsid w:val="00355098"/>
    <w:rsid w:val="003661E9"/>
    <w:rsid w:val="003D6577"/>
    <w:rsid w:val="003E2575"/>
    <w:rsid w:val="003F0EA9"/>
    <w:rsid w:val="00426F30"/>
    <w:rsid w:val="004A5421"/>
    <w:rsid w:val="004B3569"/>
    <w:rsid w:val="004D0765"/>
    <w:rsid w:val="004D2592"/>
    <w:rsid w:val="004F55A5"/>
    <w:rsid w:val="004F6D72"/>
    <w:rsid w:val="00595183"/>
    <w:rsid w:val="005C233B"/>
    <w:rsid w:val="006131B1"/>
    <w:rsid w:val="00622DBF"/>
    <w:rsid w:val="0064131B"/>
    <w:rsid w:val="006949F5"/>
    <w:rsid w:val="006A2D57"/>
    <w:rsid w:val="006E5861"/>
    <w:rsid w:val="00711CBE"/>
    <w:rsid w:val="00715111"/>
    <w:rsid w:val="007618B8"/>
    <w:rsid w:val="0076400B"/>
    <w:rsid w:val="007715AB"/>
    <w:rsid w:val="007A1771"/>
    <w:rsid w:val="007C5E73"/>
    <w:rsid w:val="007F6BE9"/>
    <w:rsid w:val="00887F5F"/>
    <w:rsid w:val="008A7E4C"/>
    <w:rsid w:val="008B0D44"/>
    <w:rsid w:val="00972923"/>
    <w:rsid w:val="009A69F1"/>
    <w:rsid w:val="009A70D2"/>
    <w:rsid w:val="009B0934"/>
    <w:rsid w:val="009C5AE0"/>
    <w:rsid w:val="009D359D"/>
    <w:rsid w:val="009F5C31"/>
    <w:rsid w:val="00AA27D6"/>
    <w:rsid w:val="00AA51EE"/>
    <w:rsid w:val="00AC48BF"/>
    <w:rsid w:val="00AD4776"/>
    <w:rsid w:val="00AE4EB5"/>
    <w:rsid w:val="00B074A6"/>
    <w:rsid w:val="00B46A09"/>
    <w:rsid w:val="00B5273E"/>
    <w:rsid w:val="00B53799"/>
    <w:rsid w:val="00B90F54"/>
    <w:rsid w:val="00B929EB"/>
    <w:rsid w:val="00B95EBC"/>
    <w:rsid w:val="00C00D22"/>
    <w:rsid w:val="00C02043"/>
    <w:rsid w:val="00C75A0D"/>
    <w:rsid w:val="00C95950"/>
    <w:rsid w:val="00CB471A"/>
    <w:rsid w:val="00CB64C6"/>
    <w:rsid w:val="00DA7DE6"/>
    <w:rsid w:val="00DC163A"/>
    <w:rsid w:val="00E27D2A"/>
    <w:rsid w:val="00E6607F"/>
    <w:rsid w:val="00E928DA"/>
    <w:rsid w:val="00EE2D34"/>
    <w:rsid w:val="00F33AD9"/>
    <w:rsid w:val="00F526F7"/>
    <w:rsid w:val="00F72B21"/>
    <w:rsid w:val="00F8635A"/>
    <w:rsid w:val="00FD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C37059-749C-4298-9F94-758B0631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olor w:val="000088"/>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5">
    <w:name w:val="No Spacing"/>
    <w:uiPriority w:val="1"/>
    <w:qFormat/>
    <w:rsid w:val="00271122"/>
    <w:rPr>
      <w:rFonts w:eastAsiaTheme="minorEastAsia"/>
      <w:color w:val="00008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7B32-5857-4649-AD19-8E148D69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13424</Words>
  <Characters>76521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Бюллетень (библиографические ссылки)</vt:lpstr>
    </vt:vector>
  </TitlesOfParts>
  <Company>КРАГСиУ</Company>
  <LinksUpToDate>false</LinksUpToDate>
  <CharactersWithSpaces>89766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(библиографические ссылки)</dc:title>
  <dc:creator>Петракова</dc:creator>
  <cp:lastModifiedBy>user</cp:lastModifiedBy>
  <cp:revision>5</cp:revision>
  <dcterms:created xsi:type="dcterms:W3CDTF">2018-02-12T06:58:00Z</dcterms:created>
  <dcterms:modified xsi:type="dcterms:W3CDTF">2018-02-12T08:04:00Z</dcterms:modified>
</cp:coreProperties>
</file>