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E2" w:rsidRDefault="003313E2" w:rsidP="003313E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4D1">
        <w:rPr>
          <w:rFonts w:ascii="Times New Roman" w:hAnsi="Times New Roman" w:cs="Times New Roman"/>
          <w:b/>
          <w:sz w:val="28"/>
          <w:szCs w:val="28"/>
        </w:rPr>
        <w:t>ОТЗЫВЫ УЧАСТНИКОВ  Международного дистанционного юридического турнира</w:t>
      </w:r>
    </w:p>
    <w:p w:rsidR="00EF64D1" w:rsidRPr="00EF64D1" w:rsidRDefault="00EF64D1" w:rsidP="00EF6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4D1">
        <w:rPr>
          <w:rFonts w:ascii="Times New Roman" w:hAnsi="Times New Roman" w:cs="Times New Roman"/>
          <w:b/>
          <w:sz w:val="28"/>
          <w:szCs w:val="28"/>
        </w:rPr>
        <w:t xml:space="preserve">Николай Пименов, студент 120 группы </w:t>
      </w:r>
      <w:proofErr w:type="spellStart"/>
      <w:r w:rsidRPr="00EF64D1">
        <w:rPr>
          <w:rFonts w:ascii="Times New Roman" w:hAnsi="Times New Roman" w:cs="Times New Roman"/>
          <w:b/>
          <w:sz w:val="28"/>
          <w:szCs w:val="28"/>
        </w:rPr>
        <w:t>КРАГСиУ</w:t>
      </w:r>
      <w:proofErr w:type="spellEnd"/>
      <w:r w:rsidRPr="00EF64D1">
        <w:rPr>
          <w:rFonts w:ascii="Times New Roman" w:hAnsi="Times New Roman" w:cs="Times New Roman"/>
          <w:sz w:val="28"/>
          <w:szCs w:val="28"/>
        </w:rPr>
        <w:t>: «Мне нравится игра. Мне нравится, что вопросы моего авторского труда решать студент из г. Алматы. Мои презентации еще не были в Казахстане, и мне хотелось бы услышать от них комментарии».</w:t>
      </w:r>
    </w:p>
    <w:p w:rsidR="00EF64D1" w:rsidRPr="00EF64D1" w:rsidRDefault="00EF64D1" w:rsidP="00EF6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4D1">
        <w:rPr>
          <w:rFonts w:ascii="Times New Roman" w:hAnsi="Times New Roman" w:cs="Times New Roman"/>
          <w:b/>
          <w:sz w:val="28"/>
          <w:szCs w:val="28"/>
        </w:rPr>
        <w:t>Айдана</w:t>
      </w:r>
      <w:proofErr w:type="spellEnd"/>
      <w:r w:rsidRPr="00EF64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64D1">
        <w:rPr>
          <w:rFonts w:ascii="Times New Roman" w:hAnsi="Times New Roman" w:cs="Times New Roman"/>
          <w:b/>
          <w:sz w:val="28"/>
          <w:szCs w:val="28"/>
        </w:rPr>
        <w:t>Галымжанова</w:t>
      </w:r>
      <w:proofErr w:type="spellEnd"/>
      <w:r w:rsidRPr="00EF64D1">
        <w:rPr>
          <w:rFonts w:ascii="Times New Roman" w:hAnsi="Times New Roman" w:cs="Times New Roman"/>
          <w:b/>
          <w:sz w:val="28"/>
          <w:szCs w:val="28"/>
        </w:rPr>
        <w:t>, студентка 1 курса ВШП «</w:t>
      </w:r>
      <w:proofErr w:type="spellStart"/>
      <w:r w:rsidRPr="00EF64D1">
        <w:rPr>
          <w:rFonts w:ascii="Times New Roman" w:hAnsi="Times New Roman" w:cs="Times New Roman"/>
          <w:b/>
          <w:sz w:val="28"/>
          <w:szCs w:val="28"/>
        </w:rPr>
        <w:t>Адилет</w:t>
      </w:r>
      <w:proofErr w:type="spellEnd"/>
      <w:r w:rsidRPr="00EF64D1">
        <w:rPr>
          <w:rFonts w:ascii="Times New Roman" w:hAnsi="Times New Roman" w:cs="Times New Roman"/>
          <w:b/>
          <w:sz w:val="28"/>
          <w:szCs w:val="28"/>
        </w:rPr>
        <w:t xml:space="preserve">» Каспийского Общественного Университета </w:t>
      </w:r>
      <w:proofErr w:type="spellStart"/>
      <w:r w:rsidRPr="00EF64D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F64D1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EF64D1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Pr="00EF64D1">
        <w:rPr>
          <w:rFonts w:ascii="Times New Roman" w:hAnsi="Times New Roman" w:cs="Times New Roman"/>
          <w:b/>
          <w:sz w:val="28"/>
          <w:szCs w:val="28"/>
        </w:rPr>
        <w:t xml:space="preserve">, Казахстан: </w:t>
      </w:r>
      <w:r w:rsidRPr="00EF64D1">
        <w:rPr>
          <w:rFonts w:ascii="Times New Roman" w:hAnsi="Times New Roman" w:cs="Times New Roman"/>
          <w:sz w:val="28"/>
          <w:szCs w:val="28"/>
        </w:rPr>
        <w:t>«Мне нравится такая модель интеллектуальной игры, потому что это было для меня необычно, и ранее такой практики у меня не было. В игре мы  взаимодействовали с разными университетами, это помогает приобщиться к новой системе образования, соответственно, открывать для себя другой подход к знаниям.</w:t>
      </w:r>
    </w:p>
    <w:p w:rsidR="00EF64D1" w:rsidRPr="00EF64D1" w:rsidRDefault="00EF64D1" w:rsidP="00EF6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4D1">
        <w:rPr>
          <w:rFonts w:ascii="Times New Roman" w:hAnsi="Times New Roman" w:cs="Times New Roman"/>
          <w:b/>
          <w:sz w:val="28"/>
          <w:szCs w:val="28"/>
        </w:rPr>
        <w:t>Айнура</w:t>
      </w:r>
      <w:proofErr w:type="spellEnd"/>
      <w:r w:rsidRPr="00EF64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64D1">
        <w:rPr>
          <w:rFonts w:ascii="Times New Roman" w:hAnsi="Times New Roman" w:cs="Times New Roman"/>
          <w:b/>
          <w:sz w:val="28"/>
          <w:szCs w:val="28"/>
        </w:rPr>
        <w:t>Амангельдиева</w:t>
      </w:r>
      <w:proofErr w:type="spellEnd"/>
      <w:r w:rsidRPr="00EF64D1">
        <w:rPr>
          <w:rFonts w:ascii="Times New Roman" w:hAnsi="Times New Roman" w:cs="Times New Roman"/>
          <w:b/>
          <w:sz w:val="28"/>
          <w:szCs w:val="28"/>
        </w:rPr>
        <w:t xml:space="preserve">, студентка 1 курса   Казахского национального педагогического университета: </w:t>
      </w:r>
      <w:r w:rsidRPr="00EF64D1">
        <w:rPr>
          <w:rFonts w:ascii="Times New Roman" w:hAnsi="Times New Roman" w:cs="Times New Roman"/>
          <w:sz w:val="28"/>
          <w:szCs w:val="28"/>
        </w:rPr>
        <w:t xml:space="preserve">«Мне нравится такая форма взаимодействия между студентами. Безусловно, этот </w:t>
      </w:r>
      <w:proofErr w:type="spellStart"/>
      <w:r w:rsidRPr="00EF64D1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EF64D1">
        <w:rPr>
          <w:rFonts w:ascii="Times New Roman" w:hAnsi="Times New Roman" w:cs="Times New Roman"/>
          <w:sz w:val="28"/>
          <w:szCs w:val="28"/>
        </w:rPr>
        <w:t xml:space="preserve"> оставил немало приятных впечатлений. Спасибо создателям за проделанную работу. А вопросы были очень полезные, в будущем они, думаю, нам обязательно пригодятся. Также хочу сказать о самой форме взаимодействия со студентами. Я считаю, это наиболее подходящий вариант для нынешней ситуации с пандемией. Ведь сейчас для нас главное обезопасить себя и при этом не забывать об учебе. В этом нам помогают </w:t>
      </w:r>
      <w:proofErr w:type="gramStart"/>
      <w:r w:rsidRPr="00EF64D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EF6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4D1">
        <w:rPr>
          <w:rFonts w:ascii="Times New Roman" w:hAnsi="Times New Roman" w:cs="Times New Roman"/>
          <w:sz w:val="28"/>
          <w:szCs w:val="28"/>
        </w:rPr>
        <w:t>интерактивы</w:t>
      </w:r>
      <w:proofErr w:type="spellEnd"/>
      <w:r w:rsidRPr="00EF64D1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EF64D1" w:rsidRPr="00EF64D1" w:rsidRDefault="00EF64D1" w:rsidP="00EF64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4D1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EF64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64D1">
        <w:rPr>
          <w:rFonts w:ascii="Times New Roman" w:hAnsi="Times New Roman" w:cs="Times New Roman"/>
          <w:b/>
          <w:sz w:val="28"/>
          <w:szCs w:val="28"/>
        </w:rPr>
        <w:t>Орынбасыркызы</w:t>
      </w:r>
      <w:proofErr w:type="spellEnd"/>
      <w:r w:rsidRPr="00EF64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64D1">
        <w:rPr>
          <w:rFonts w:ascii="Times New Roman" w:hAnsi="Times New Roman" w:cs="Times New Roman"/>
          <w:b/>
          <w:sz w:val="28"/>
          <w:szCs w:val="28"/>
        </w:rPr>
        <w:t>Касымбек</w:t>
      </w:r>
      <w:proofErr w:type="spellEnd"/>
      <w:r w:rsidRPr="00EF64D1">
        <w:rPr>
          <w:rFonts w:ascii="Times New Roman" w:hAnsi="Times New Roman" w:cs="Times New Roman"/>
          <w:b/>
          <w:sz w:val="28"/>
          <w:szCs w:val="28"/>
        </w:rPr>
        <w:t>, старший преподаватель кафедры «Юриспруденция» Казахского национального университета имени Абая, куратор группы 105; сеньор – лектор Высшей школы права «</w:t>
      </w:r>
      <w:proofErr w:type="spellStart"/>
      <w:r w:rsidRPr="00EF64D1">
        <w:rPr>
          <w:rFonts w:ascii="Times New Roman" w:hAnsi="Times New Roman" w:cs="Times New Roman"/>
          <w:b/>
          <w:sz w:val="28"/>
          <w:szCs w:val="28"/>
        </w:rPr>
        <w:t>Адилет</w:t>
      </w:r>
      <w:proofErr w:type="spellEnd"/>
      <w:r w:rsidRPr="00EF64D1">
        <w:rPr>
          <w:rFonts w:ascii="Times New Roman" w:hAnsi="Times New Roman" w:cs="Times New Roman"/>
          <w:b/>
          <w:sz w:val="28"/>
          <w:szCs w:val="28"/>
        </w:rPr>
        <w:t>», куратор группы ЮП-19-1</w:t>
      </w:r>
      <w:r w:rsidRPr="00EF64D1">
        <w:rPr>
          <w:rFonts w:ascii="Times New Roman" w:hAnsi="Times New Roman" w:cs="Times New Roman"/>
          <w:sz w:val="28"/>
          <w:szCs w:val="28"/>
        </w:rPr>
        <w:t xml:space="preserve">к: «Идея запустить такой Международный турнир гениальна. У нас в Казахстане такого нет. Мы с радостью откликнулись на предложение Жанны Борисовны, благодарим ее и Академию за творческий </w:t>
      </w:r>
      <w:r w:rsidRPr="00EF64D1">
        <w:rPr>
          <w:rFonts w:ascii="Times New Roman" w:hAnsi="Times New Roman" w:cs="Times New Roman"/>
          <w:sz w:val="28"/>
          <w:szCs w:val="28"/>
        </w:rPr>
        <w:lastRenderedPageBreak/>
        <w:t>подход к обучению студентов, за возможность нашим студентам принять в нем участие».</w:t>
      </w:r>
    </w:p>
    <w:p w:rsidR="003313E2" w:rsidRPr="00EF64D1" w:rsidRDefault="00EF64D1" w:rsidP="00331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4D1">
        <w:rPr>
          <w:rFonts w:ascii="Times New Roman" w:hAnsi="Times New Roman" w:cs="Times New Roman"/>
          <w:b/>
          <w:sz w:val="28"/>
          <w:szCs w:val="28"/>
        </w:rPr>
        <w:t xml:space="preserve">Алина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Булавкина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13E2" w:rsidRPr="00EF64D1">
        <w:rPr>
          <w:rFonts w:ascii="Times New Roman" w:hAnsi="Times New Roman" w:cs="Times New Roman"/>
          <w:b/>
          <w:sz w:val="28"/>
          <w:szCs w:val="28"/>
        </w:rPr>
        <w:t>студентка юридического факультета Международного университета «МИТСО»:</w:t>
      </w:r>
      <w:r>
        <w:rPr>
          <w:rFonts w:ascii="Times New Roman" w:hAnsi="Times New Roman" w:cs="Times New Roman"/>
          <w:sz w:val="28"/>
          <w:szCs w:val="28"/>
        </w:rPr>
        <w:t xml:space="preserve"> «Д</w:t>
      </w:r>
      <w:r w:rsidR="003313E2" w:rsidRPr="00EF64D1">
        <w:rPr>
          <w:rFonts w:ascii="Times New Roman" w:hAnsi="Times New Roman" w:cs="Times New Roman"/>
          <w:sz w:val="28"/>
          <w:szCs w:val="28"/>
        </w:rPr>
        <w:t>анная форма взаимодействия очень интересная и эффективная для усвоения материала. Я считаю, что такого рода интерактивная игра является методом эффективного обучения, поскольку снимает противоречия между абстрактным характером учебного предмета (объекта) и реальным характером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деятельности».</w:t>
      </w:r>
    </w:p>
    <w:p w:rsidR="003313E2" w:rsidRPr="00EF64D1" w:rsidRDefault="00EF64D1" w:rsidP="00331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4D1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r>
        <w:rPr>
          <w:rFonts w:ascii="Times New Roman" w:hAnsi="Times New Roman" w:cs="Times New Roman"/>
          <w:b/>
          <w:sz w:val="28"/>
          <w:szCs w:val="28"/>
        </w:rPr>
        <w:t xml:space="preserve">Дворак, </w:t>
      </w:r>
      <w:r w:rsidR="003313E2" w:rsidRPr="00EF64D1">
        <w:rPr>
          <w:rFonts w:ascii="Times New Roman" w:hAnsi="Times New Roman" w:cs="Times New Roman"/>
          <w:b/>
          <w:sz w:val="28"/>
          <w:szCs w:val="28"/>
        </w:rPr>
        <w:t>студент юридического факультета Международного университета «МИТСО»:</w:t>
      </w:r>
      <w:r w:rsidR="003313E2" w:rsidRPr="00EF6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313E2" w:rsidRPr="00EF64D1">
        <w:rPr>
          <w:rFonts w:ascii="Times New Roman" w:hAnsi="Times New Roman" w:cs="Times New Roman"/>
          <w:sz w:val="28"/>
          <w:szCs w:val="28"/>
        </w:rPr>
        <w:t>Мне понравилась такая форма взаимодействия между студентами. Во-первых, это интересно. Во-вторых, это быстро и познавательно. Вопр</w:t>
      </w:r>
      <w:r>
        <w:rPr>
          <w:rFonts w:ascii="Times New Roman" w:hAnsi="Times New Roman" w:cs="Times New Roman"/>
          <w:sz w:val="28"/>
          <w:szCs w:val="28"/>
        </w:rPr>
        <w:t>осы были интересные и несложные</w:t>
      </w:r>
      <w:r w:rsidR="003313E2" w:rsidRPr="00EF64D1">
        <w:rPr>
          <w:rFonts w:ascii="Times New Roman" w:hAnsi="Times New Roman" w:cs="Times New Roman"/>
          <w:sz w:val="28"/>
          <w:szCs w:val="28"/>
        </w:rPr>
        <w:t xml:space="preserve">. Хотелось бы и дальше принимать участие в </w:t>
      </w:r>
      <w:r>
        <w:rPr>
          <w:rFonts w:ascii="Times New Roman" w:hAnsi="Times New Roman" w:cs="Times New Roman"/>
          <w:sz w:val="28"/>
          <w:szCs w:val="28"/>
        </w:rPr>
        <w:t>турнире подобной формы</w:t>
      </w:r>
      <w:r w:rsidR="0021757E">
        <w:rPr>
          <w:rFonts w:ascii="Times New Roman" w:hAnsi="Times New Roman" w:cs="Times New Roman"/>
          <w:sz w:val="28"/>
          <w:szCs w:val="28"/>
        </w:rPr>
        <w:t>».</w:t>
      </w:r>
    </w:p>
    <w:p w:rsidR="003313E2" w:rsidRPr="00EF64D1" w:rsidRDefault="0021757E" w:rsidP="00331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F44">
        <w:rPr>
          <w:rFonts w:ascii="Times New Roman" w:hAnsi="Times New Roman" w:cs="Times New Roman"/>
          <w:b/>
          <w:sz w:val="28"/>
          <w:szCs w:val="28"/>
        </w:rPr>
        <w:t>Аяна</w:t>
      </w:r>
      <w:proofErr w:type="spellEnd"/>
      <w:r w:rsidRPr="00C95F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5F44">
        <w:rPr>
          <w:rFonts w:ascii="Times New Roman" w:hAnsi="Times New Roman" w:cs="Times New Roman"/>
          <w:b/>
          <w:sz w:val="28"/>
          <w:szCs w:val="28"/>
        </w:rPr>
        <w:t>Осмоналиева</w:t>
      </w:r>
      <w:proofErr w:type="spellEnd"/>
      <w:r w:rsidRPr="00C95F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13E2" w:rsidRPr="00C95F44">
        <w:rPr>
          <w:rFonts w:ascii="Times New Roman" w:hAnsi="Times New Roman" w:cs="Times New Roman"/>
          <w:b/>
          <w:sz w:val="28"/>
          <w:szCs w:val="28"/>
        </w:rPr>
        <w:t xml:space="preserve">студентка 4 курса юридического факультета </w:t>
      </w:r>
      <w:proofErr w:type="spellStart"/>
      <w:r w:rsidR="003313E2" w:rsidRPr="00C95F44">
        <w:rPr>
          <w:rFonts w:ascii="Times New Roman" w:hAnsi="Times New Roman" w:cs="Times New Roman"/>
          <w:b/>
          <w:sz w:val="28"/>
          <w:szCs w:val="28"/>
        </w:rPr>
        <w:t>Кыргызского</w:t>
      </w:r>
      <w:proofErr w:type="spellEnd"/>
      <w:r w:rsidR="003313E2" w:rsidRPr="00C95F44">
        <w:rPr>
          <w:rFonts w:ascii="Times New Roman" w:hAnsi="Times New Roman" w:cs="Times New Roman"/>
          <w:b/>
          <w:sz w:val="28"/>
          <w:szCs w:val="28"/>
        </w:rPr>
        <w:t xml:space="preserve"> национального университета им. Ж. </w:t>
      </w:r>
      <w:proofErr w:type="spellStart"/>
      <w:r w:rsidR="003313E2" w:rsidRPr="00C95F44">
        <w:rPr>
          <w:rFonts w:ascii="Times New Roman" w:hAnsi="Times New Roman" w:cs="Times New Roman"/>
          <w:b/>
          <w:sz w:val="28"/>
          <w:szCs w:val="28"/>
        </w:rPr>
        <w:t>Баласагына</w:t>
      </w:r>
      <w:proofErr w:type="spellEnd"/>
      <w:r w:rsidR="00C95F44">
        <w:rPr>
          <w:rFonts w:ascii="Times New Roman" w:hAnsi="Times New Roman" w:cs="Times New Roman"/>
          <w:sz w:val="28"/>
          <w:szCs w:val="28"/>
        </w:rPr>
        <w:t>: «Х</w:t>
      </w:r>
      <w:r w:rsidR="003313E2" w:rsidRPr="00EF64D1">
        <w:rPr>
          <w:rFonts w:ascii="Times New Roman" w:hAnsi="Times New Roman" w:cs="Times New Roman"/>
          <w:sz w:val="28"/>
          <w:szCs w:val="28"/>
        </w:rPr>
        <w:t>очется начать с того, что все между собой взаимосвязано. И непременно гражданско-правовые отношения присутствуют в нашей обыденной жизни. Привлекая интерес созданием таких интеллектуальных игр, мы можем быть уверены в развитии нашего правосознания. Спасибо вам за такую чудесную игру. Я была рада принять в нем участие. Надеюсь на дальнейшее развитие событий</w:t>
      </w:r>
      <w:r w:rsidR="00C95F44">
        <w:rPr>
          <w:rFonts w:ascii="Times New Roman" w:hAnsi="Times New Roman" w:cs="Times New Roman"/>
          <w:sz w:val="28"/>
          <w:szCs w:val="28"/>
        </w:rPr>
        <w:t>»</w:t>
      </w:r>
      <w:r w:rsidR="003313E2" w:rsidRPr="00EF64D1">
        <w:rPr>
          <w:rFonts w:ascii="Times New Roman" w:hAnsi="Times New Roman" w:cs="Times New Roman"/>
          <w:sz w:val="28"/>
          <w:szCs w:val="28"/>
        </w:rPr>
        <w:t>.</w:t>
      </w:r>
    </w:p>
    <w:p w:rsidR="003313E2" w:rsidRPr="00EF64D1" w:rsidRDefault="003313E2" w:rsidP="00331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FB" w:rsidRDefault="003313E2" w:rsidP="003313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F44">
        <w:rPr>
          <w:rFonts w:ascii="Times New Roman" w:hAnsi="Times New Roman" w:cs="Times New Roman"/>
          <w:b/>
          <w:sz w:val="28"/>
          <w:szCs w:val="28"/>
        </w:rPr>
        <w:t>Студенты Института Права и Политики Российско-армянского (славянского) университета</w:t>
      </w:r>
      <w:r w:rsidRPr="00EF64D1">
        <w:rPr>
          <w:rFonts w:ascii="Times New Roman" w:hAnsi="Times New Roman" w:cs="Times New Roman"/>
          <w:sz w:val="28"/>
          <w:szCs w:val="28"/>
        </w:rPr>
        <w:t xml:space="preserve">: «Мы живем в эпоху онлайн-образования, становление которой началось около десяти лет назад. В ней небольшой набор решений, которые перешли из офлайн-среды практически без изменений. Очные лекции заменились </w:t>
      </w:r>
      <w:proofErr w:type="spellStart"/>
      <w:r w:rsidRPr="00EF64D1">
        <w:rPr>
          <w:rFonts w:ascii="Times New Roman" w:hAnsi="Times New Roman" w:cs="Times New Roman"/>
          <w:sz w:val="28"/>
          <w:szCs w:val="28"/>
        </w:rPr>
        <w:t>вебинарами</w:t>
      </w:r>
      <w:proofErr w:type="spellEnd"/>
      <w:r w:rsidRPr="00EF64D1">
        <w:rPr>
          <w:rFonts w:ascii="Times New Roman" w:hAnsi="Times New Roman" w:cs="Times New Roman"/>
          <w:sz w:val="28"/>
          <w:szCs w:val="28"/>
        </w:rPr>
        <w:t xml:space="preserve">, а вместо письменного </w:t>
      </w:r>
      <w:r w:rsidRPr="00EF64D1">
        <w:rPr>
          <w:rFonts w:ascii="Times New Roman" w:hAnsi="Times New Roman" w:cs="Times New Roman"/>
          <w:sz w:val="28"/>
          <w:szCs w:val="28"/>
        </w:rPr>
        <w:lastRenderedPageBreak/>
        <w:t>домашнего задания - такое же, но в электронном виде</w:t>
      </w:r>
      <w:r w:rsidR="00C95F44">
        <w:rPr>
          <w:rFonts w:ascii="Times New Roman" w:hAnsi="Times New Roman" w:cs="Times New Roman"/>
          <w:sz w:val="28"/>
          <w:szCs w:val="28"/>
        </w:rPr>
        <w:t xml:space="preserve">. </w:t>
      </w:r>
      <w:r w:rsidRPr="00EF64D1">
        <w:rPr>
          <w:rFonts w:ascii="Times New Roman" w:hAnsi="Times New Roman" w:cs="Times New Roman"/>
          <w:sz w:val="28"/>
          <w:szCs w:val="28"/>
        </w:rPr>
        <w:t>По нашему мнению</w:t>
      </w:r>
      <w:r w:rsidR="00C95F44">
        <w:rPr>
          <w:rFonts w:ascii="Times New Roman" w:hAnsi="Times New Roman" w:cs="Times New Roman"/>
          <w:sz w:val="28"/>
          <w:szCs w:val="28"/>
        </w:rPr>
        <w:t>, М</w:t>
      </w:r>
      <w:r w:rsidRPr="00EF64D1">
        <w:rPr>
          <w:rFonts w:ascii="Times New Roman" w:hAnsi="Times New Roman" w:cs="Times New Roman"/>
          <w:sz w:val="28"/>
          <w:szCs w:val="28"/>
        </w:rPr>
        <w:t xml:space="preserve">еждународный юридический турнир </w:t>
      </w:r>
      <w:r w:rsidR="00C95F44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EF64D1">
        <w:rPr>
          <w:rFonts w:ascii="Times New Roman" w:hAnsi="Times New Roman" w:cs="Times New Roman"/>
          <w:sz w:val="28"/>
          <w:szCs w:val="28"/>
        </w:rPr>
        <w:t>хорошая возможност</w:t>
      </w:r>
      <w:r w:rsidR="00C95F44">
        <w:rPr>
          <w:rFonts w:ascii="Times New Roman" w:hAnsi="Times New Roman" w:cs="Times New Roman"/>
          <w:sz w:val="28"/>
          <w:szCs w:val="28"/>
        </w:rPr>
        <w:t>ь для проявления новых талантов и креативных взглядов. Особо</w:t>
      </w:r>
      <w:r w:rsidRPr="00EF64D1">
        <w:rPr>
          <w:rFonts w:ascii="Times New Roman" w:hAnsi="Times New Roman" w:cs="Times New Roman"/>
          <w:sz w:val="28"/>
          <w:szCs w:val="28"/>
        </w:rPr>
        <w:t xml:space="preserve"> важна также и другая цель турнира -</w:t>
      </w:r>
      <w:r w:rsidR="00C95F44">
        <w:rPr>
          <w:rFonts w:ascii="Times New Roman" w:hAnsi="Times New Roman" w:cs="Times New Roman"/>
          <w:sz w:val="28"/>
          <w:szCs w:val="28"/>
        </w:rPr>
        <w:t xml:space="preserve"> </w:t>
      </w:r>
      <w:r w:rsidRPr="00EF64D1">
        <w:rPr>
          <w:rFonts w:ascii="Times New Roman" w:hAnsi="Times New Roman" w:cs="Times New Roman"/>
          <w:sz w:val="28"/>
          <w:szCs w:val="28"/>
        </w:rPr>
        <w:t>взаимодействие с</w:t>
      </w:r>
      <w:r w:rsidR="00C95F44">
        <w:rPr>
          <w:rFonts w:ascii="Times New Roman" w:hAnsi="Times New Roman" w:cs="Times New Roman"/>
          <w:sz w:val="28"/>
          <w:szCs w:val="28"/>
        </w:rPr>
        <w:t>тудентов с нескольких стран</w:t>
      </w:r>
      <w:r w:rsidRPr="00EF64D1">
        <w:rPr>
          <w:rFonts w:ascii="Times New Roman" w:hAnsi="Times New Roman" w:cs="Times New Roman"/>
          <w:sz w:val="28"/>
          <w:szCs w:val="28"/>
        </w:rPr>
        <w:t>. Возможно</w:t>
      </w:r>
      <w:r w:rsidR="00C95F44">
        <w:rPr>
          <w:rFonts w:ascii="Times New Roman" w:hAnsi="Times New Roman" w:cs="Times New Roman"/>
          <w:sz w:val="28"/>
          <w:szCs w:val="28"/>
        </w:rPr>
        <w:t>,</w:t>
      </w:r>
      <w:r w:rsidRPr="00EF64D1">
        <w:rPr>
          <w:rFonts w:ascii="Times New Roman" w:hAnsi="Times New Roman" w:cs="Times New Roman"/>
          <w:sz w:val="28"/>
          <w:szCs w:val="28"/>
        </w:rPr>
        <w:t xml:space="preserve"> именно данное взаимодействие поможет студентам в такие нелегкие времена».</w:t>
      </w:r>
    </w:p>
    <w:p w:rsidR="00A265B3" w:rsidRPr="00A265B3" w:rsidRDefault="00A265B3" w:rsidP="00A265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B3">
        <w:rPr>
          <w:rFonts w:ascii="Times New Roman" w:hAnsi="Times New Roman" w:cs="Times New Roman"/>
          <w:b/>
          <w:sz w:val="28"/>
          <w:szCs w:val="28"/>
        </w:rPr>
        <w:t>ОТЗЫВЫ НЕЗАВИСИМЫХ ЭКСПЕРТОВ</w:t>
      </w:r>
    </w:p>
    <w:p w:rsidR="00A265B3" w:rsidRPr="00A265B3" w:rsidRDefault="00160A28" w:rsidP="00A265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28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r w:rsidR="00A265B3" w:rsidRPr="00160A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65B3" w:rsidRPr="00160A28">
        <w:rPr>
          <w:rFonts w:ascii="Times New Roman" w:hAnsi="Times New Roman" w:cs="Times New Roman"/>
          <w:b/>
          <w:sz w:val="28"/>
          <w:szCs w:val="28"/>
        </w:rPr>
        <w:t>Куксин</w:t>
      </w:r>
      <w:proofErr w:type="spellEnd"/>
      <w:r w:rsidR="00A265B3" w:rsidRPr="00160A28">
        <w:rPr>
          <w:rFonts w:ascii="Times New Roman" w:hAnsi="Times New Roman" w:cs="Times New Roman"/>
          <w:b/>
          <w:sz w:val="28"/>
          <w:szCs w:val="28"/>
        </w:rPr>
        <w:t xml:space="preserve">, независимый эксперт, профессор, </w:t>
      </w:r>
      <w:proofErr w:type="spellStart"/>
      <w:r w:rsidR="00A265B3" w:rsidRPr="00160A28">
        <w:rPr>
          <w:rFonts w:ascii="Times New Roman" w:hAnsi="Times New Roman" w:cs="Times New Roman"/>
          <w:b/>
          <w:sz w:val="28"/>
          <w:szCs w:val="28"/>
        </w:rPr>
        <w:t>д.ю.н</w:t>
      </w:r>
      <w:proofErr w:type="spellEnd"/>
      <w:r w:rsidR="00A265B3" w:rsidRPr="00160A28">
        <w:rPr>
          <w:rFonts w:ascii="Times New Roman" w:hAnsi="Times New Roman" w:cs="Times New Roman"/>
          <w:b/>
          <w:sz w:val="28"/>
          <w:szCs w:val="28"/>
        </w:rPr>
        <w:t>., профессор Московского городского педагогического университета, заслуженный юрист РФ, Почетный адвокат России, член-корреспондент РАЕН</w:t>
      </w:r>
      <w:r w:rsidR="00A265B3" w:rsidRPr="00A265B3">
        <w:rPr>
          <w:rFonts w:ascii="Times New Roman" w:hAnsi="Times New Roman" w:cs="Times New Roman"/>
          <w:sz w:val="28"/>
          <w:szCs w:val="28"/>
        </w:rPr>
        <w:t>: «Вопросы поставлены оригинально и интересно. Они сочетаются с проверкой знаний гражданского права и личной широтой эрудиции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65B3" w:rsidRPr="00A265B3" w:rsidRDefault="00160A28" w:rsidP="00A265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28">
        <w:rPr>
          <w:rFonts w:ascii="Times New Roman" w:hAnsi="Times New Roman" w:cs="Times New Roman"/>
          <w:b/>
          <w:sz w:val="28"/>
          <w:szCs w:val="28"/>
        </w:rPr>
        <w:t xml:space="preserve">СТЕФАНО ПОРЧЕЛЛИ, </w:t>
      </w:r>
      <w:r w:rsidR="00A265B3" w:rsidRPr="00160A28">
        <w:rPr>
          <w:rFonts w:ascii="Times New Roman" w:hAnsi="Times New Roman" w:cs="Times New Roman"/>
          <w:b/>
          <w:sz w:val="28"/>
          <w:szCs w:val="28"/>
        </w:rPr>
        <w:t xml:space="preserve">профессор Римского университета «Тор </w:t>
      </w:r>
      <w:proofErr w:type="spellStart"/>
      <w:r w:rsidR="00A265B3" w:rsidRPr="00160A28">
        <w:rPr>
          <w:rFonts w:ascii="Times New Roman" w:hAnsi="Times New Roman" w:cs="Times New Roman"/>
          <w:b/>
          <w:sz w:val="28"/>
          <w:szCs w:val="28"/>
        </w:rPr>
        <w:t>Вергата</w:t>
      </w:r>
      <w:proofErr w:type="spellEnd"/>
      <w:r w:rsidR="00A265B3" w:rsidRPr="00160A28">
        <w:rPr>
          <w:rFonts w:ascii="Times New Roman" w:hAnsi="Times New Roman" w:cs="Times New Roman"/>
          <w:b/>
          <w:sz w:val="28"/>
          <w:szCs w:val="28"/>
        </w:rPr>
        <w:t>»:</w:t>
      </w:r>
      <w:r w:rsidR="00A265B3" w:rsidRPr="00A26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65B3" w:rsidRPr="00A265B3">
        <w:rPr>
          <w:rFonts w:ascii="Times New Roman" w:hAnsi="Times New Roman" w:cs="Times New Roman"/>
          <w:sz w:val="28"/>
          <w:szCs w:val="28"/>
        </w:rPr>
        <w:t>Международный юридический турнир, который организовала синьора Жанна, представляет собой поистине масштабный командный студенческий конкурс. Сама форма игрового познания права очень оригинальная. Я рад, что у вас такой турнир проводится. Надеюсь, что второй турнир пройдет с участием студентов Римского университета. Передаю поздравления будущим победителям и всем желаю творческих успехов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65B3" w:rsidRPr="00A265B3">
        <w:rPr>
          <w:rFonts w:ascii="Times New Roman" w:hAnsi="Times New Roman" w:cs="Times New Roman"/>
          <w:sz w:val="28"/>
          <w:szCs w:val="28"/>
        </w:rPr>
        <w:t>.</w:t>
      </w:r>
    </w:p>
    <w:p w:rsidR="00A265B3" w:rsidRPr="00A265B3" w:rsidRDefault="00A265B3" w:rsidP="00A265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B3">
        <w:rPr>
          <w:rFonts w:ascii="Times New Roman" w:hAnsi="Times New Roman" w:cs="Times New Roman"/>
          <w:sz w:val="28"/>
          <w:szCs w:val="28"/>
        </w:rPr>
        <w:t xml:space="preserve"> </w:t>
      </w:r>
      <w:r w:rsidRPr="00160A28">
        <w:rPr>
          <w:rFonts w:ascii="Times New Roman" w:hAnsi="Times New Roman" w:cs="Times New Roman"/>
          <w:b/>
          <w:sz w:val="28"/>
          <w:szCs w:val="28"/>
        </w:rPr>
        <w:t>ФЕЙ АНЛИНГ, профессор Китайского университета политики и права, г. Пекин:</w:t>
      </w:r>
      <w:r w:rsidRPr="00A265B3">
        <w:rPr>
          <w:rFonts w:ascii="Times New Roman" w:hAnsi="Times New Roman" w:cs="Times New Roman"/>
          <w:sz w:val="28"/>
          <w:szCs w:val="28"/>
        </w:rPr>
        <w:t xml:space="preserve"> </w:t>
      </w:r>
      <w:r w:rsidR="00160A28">
        <w:rPr>
          <w:rFonts w:ascii="Times New Roman" w:hAnsi="Times New Roman" w:cs="Times New Roman"/>
          <w:sz w:val="28"/>
          <w:szCs w:val="28"/>
        </w:rPr>
        <w:t>«</w:t>
      </w:r>
      <w:r w:rsidRPr="00A265B3">
        <w:rPr>
          <w:rFonts w:ascii="Times New Roman" w:hAnsi="Times New Roman" w:cs="Times New Roman"/>
          <w:sz w:val="28"/>
          <w:szCs w:val="28"/>
        </w:rPr>
        <w:t xml:space="preserve">Очень интересная задумка провести турнир во время всемирной пандемии. Сегодня крайне актуально использовать в преподавании соревновательный элемент, он помогает добиться максимального вовлечения студентов в процесс обучения. Составленные студентами Академии интерактивные игры помогли раскрыть в полной мере интеллектуальные возможности участников из других стран. Давайте дружить факультетами! </w:t>
      </w:r>
      <w:r w:rsidRPr="00A265B3">
        <w:rPr>
          <w:rFonts w:ascii="Times New Roman" w:hAnsi="Times New Roman" w:cs="Times New Roman"/>
          <w:sz w:val="28"/>
          <w:szCs w:val="28"/>
        </w:rPr>
        <w:lastRenderedPageBreak/>
        <w:t>Мы тоже хотим участвовать в таком интересном и познавательном мероприятии!!!</w:t>
      </w:r>
      <w:r w:rsidR="00160A28">
        <w:rPr>
          <w:rFonts w:ascii="Times New Roman" w:hAnsi="Times New Roman" w:cs="Times New Roman"/>
          <w:sz w:val="28"/>
          <w:szCs w:val="28"/>
        </w:rPr>
        <w:t>».</w:t>
      </w:r>
      <w:r w:rsidRPr="00A26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B3" w:rsidRPr="00A265B3" w:rsidRDefault="00A265B3" w:rsidP="00A265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28">
        <w:rPr>
          <w:rFonts w:ascii="Times New Roman" w:hAnsi="Times New Roman" w:cs="Times New Roman"/>
          <w:b/>
          <w:sz w:val="28"/>
          <w:szCs w:val="28"/>
        </w:rPr>
        <w:t>АРТА МАНДРО, профессор Школы судей Албании, Тирана:</w:t>
      </w:r>
      <w:r w:rsidRPr="00A265B3">
        <w:rPr>
          <w:rFonts w:ascii="Times New Roman" w:hAnsi="Times New Roman" w:cs="Times New Roman"/>
          <w:sz w:val="28"/>
          <w:szCs w:val="28"/>
        </w:rPr>
        <w:t xml:space="preserve"> </w:t>
      </w:r>
      <w:r w:rsidR="00160A28">
        <w:rPr>
          <w:rFonts w:ascii="Times New Roman" w:hAnsi="Times New Roman" w:cs="Times New Roman"/>
          <w:sz w:val="28"/>
          <w:szCs w:val="28"/>
        </w:rPr>
        <w:t>«</w:t>
      </w:r>
      <w:r w:rsidRPr="00A265B3">
        <w:rPr>
          <w:rFonts w:ascii="Times New Roman" w:hAnsi="Times New Roman" w:cs="Times New Roman"/>
          <w:sz w:val="28"/>
          <w:szCs w:val="28"/>
        </w:rPr>
        <w:t xml:space="preserve">Международный юридический турнир, который проводит Академия — это не просто юридическое соревнование. Такой турнир имеет образовательную миссию. Кроме этого, </w:t>
      </w:r>
      <w:proofErr w:type="gramStart"/>
      <w:r w:rsidRPr="00A265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265B3">
        <w:rPr>
          <w:rFonts w:ascii="Times New Roman" w:hAnsi="Times New Roman" w:cs="Times New Roman"/>
          <w:sz w:val="28"/>
          <w:szCs w:val="28"/>
        </w:rPr>
        <w:t xml:space="preserve"> знакомятся с культурой других стран, а также имеют возможность лучше узнать друг друга. Здорово. Вы – молодцы. Будете проводить еще, приглашайте нас обязательно</w:t>
      </w:r>
      <w:r w:rsidR="00160A28">
        <w:rPr>
          <w:rFonts w:ascii="Times New Roman" w:hAnsi="Times New Roman" w:cs="Times New Roman"/>
          <w:sz w:val="28"/>
          <w:szCs w:val="28"/>
        </w:rPr>
        <w:t>»</w:t>
      </w:r>
      <w:r w:rsidRPr="00A26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5B3" w:rsidRPr="00EF64D1" w:rsidRDefault="00160A28" w:rsidP="00A265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28">
        <w:rPr>
          <w:rFonts w:ascii="Times New Roman" w:hAnsi="Times New Roman" w:cs="Times New Roman"/>
          <w:b/>
          <w:sz w:val="28"/>
          <w:szCs w:val="28"/>
        </w:rPr>
        <w:t>Жанна</w:t>
      </w:r>
      <w:r w:rsidRPr="00160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5B3" w:rsidRPr="00160A28">
        <w:rPr>
          <w:rFonts w:ascii="Times New Roman" w:hAnsi="Times New Roman" w:cs="Times New Roman"/>
          <w:b/>
          <w:sz w:val="28"/>
          <w:szCs w:val="28"/>
        </w:rPr>
        <w:t>Иванова</w:t>
      </w:r>
      <w:r w:rsidRPr="00160A28">
        <w:rPr>
          <w:rFonts w:ascii="Times New Roman" w:hAnsi="Times New Roman" w:cs="Times New Roman"/>
          <w:b/>
          <w:sz w:val="28"/>
          <w:szCs w:val="28"/>
        </w:rPr>
        <w:t xml:space="preserve">, главный организатор Турнира, </w:t>
      </w:r>
      <w:proofErr w:type="spellStart"/>
      <w:r w:rsidRPr="00160A28">
        <w:rPr>
          <w:rFonts w:ascii="Times New Roman" w:hAnsi="Times New Roman" w:cs="Times New Roman"/>
          <w:b/>
          <w:sz w:val="28"/>
          <w:szCs w:val="28"/>
        </w:rPr>
        <w:t>КРАГСиУ</w:t>
      </w:r>
      <w:proofErr w:type="spellEnd"/>
      <w:r w:rsidR="00A265B3" w:rsidRPr="00A265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A265B3" w:rsidRPr="00A265B3">
        <w:rPr>
          <w:rFonts w:ascii="Times New Roman" w:hAnsi="Times New Roman" w:cs="Times New Roman"/>
          <w:sz w:val="28"/>
          <w:szCs w:val="28"/>
        </w:rPr>
        <w:t>о сути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65B3" w:rsidRPr="00A265B3">
        <w:rPr>
          <w:rFonts w:ascii="Times New Roman" w:hAnsi="Times New Roman" w:cs="Times New Roman"/>
          <w:sz w:val="28"/>
          <w:szCs w:val="28"/>
        </w:rPr>
        <w:t xml:space="preserve"> данный турнир - это не простая игра, а своеобразная форма обучения. Сегодня мы все внедряем формат дистанционного образования. Академическое образование в стиле </w:t>
      </w:r>
      <w:proofErr w:type="spellStart"/>
      <w:r w:rsidR="00A265B3" w:rsidRPr="00A265B3">
        <w:rPr>
          <w:rFonts w:ascii="Times New Roman" w:hAnsi="Times New Roman" w:cs="Times New Roman"/>
          <w:sz w:val="28"/>
          <w:szCs w:val="28"/>
        </w:rPr>
        <w:t>edutainment</w:t>
      </w:r>
      <w:proofErr w:type="spellEnd"/>
      <w:r w:rsidR="00A265B3" w:rsidRPr="00A265B3">
        <w:rPr>
          <w:rFonts w:ascii="Times New Roman" w:hAnsi="Times New Roman" w:cs="Times New Roman"/>
          <w:sz w:val="28"/>
          <w:szCs w:val="28"/>
        </w:rPr>
        <w:t xml:space="preserve"> стало крайне востребовано современными реалиями. Оно позволяет обучать студентов в развлекательной форме, когда, с одной стороны, все проходит задорно, а с другой, изучаются правовые основы во взаимосвязи с различными жизненными аспектами, культурой, спортом и т.д. Подобный игровой подход в юридическом образовании помогает осваивать компетенции и получать навыки гораздо быстрее. Я уверена, что Международный юридический турнир дал студентам пользы не меньше, чем многочисленные занятий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A265B3" w:rsidRPr="00A265B3">
        <w:rPr>
          <w:rFonts w:ascii="Times New Roman" w:hAnsi="Times New Roman" w:cs="Times New Roman"/>
          <w:sz w:val="28"/>
          <w:szCs w:val="28"/>
        </w:rPr>
        <w:t>.</w:t>
      </w:r>
    </w:p>
    <w:sectPr w:rsidR="00A265B3" w:rsidRPr="00EF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F6"/>
    <w:rsid w:val="00160A28"/>
    <w:rsid w:val="001846FB"/>
    <w:rsid w:val="0021757E"/>
    <w:rsid w:val="002E68F6"/>
    <w:rsid w:val="003313E2"/>
    <w:rsid w:val="00A265B3"/>
    <w:rsid w:val="00C95F44"/>
    <w:rsid w:val="00E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2020-05-04T19:13:00Z</dcterms:created>
  <dcterms:modified xsi:type="dcterms:W3CDTF">2020-05-05T09:54:00Z</dcterms:modified>
</cp:coreProperties>
</file>