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4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"/>
        <w:gridCol w:w="9565"/>
      </w:tblGrid>
      <w:tr w:rsidR="00BA44F5" w:rsidRPr="00E800DF" w:rsidTr="00406506">
        <w:tc>
          <w:tcPr>
            <w:tcW w:w="9924" w:type="dxa"/>
            <w:gridSpan w:val="2"/>
            <w:shd w:val="clear" w:color="FFFFFF" w:fill="auto"/>
            <w:vAlign w:val="bottom"/>
          </w:tcPr>
          <w:p w:rsidR="00BA44F5" w:rsidRPr="00BA44F5" w:rsidRDefault="00BA44F5" w:rsidP="004065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A44F5">
              <w:rPr>
                <w:rFonts w:ascii="Times New Roman" w:eastAsia="Times New Roman" w:hAnsi="Times New Roman" w:cs="Times New Roman"/>
                <w:sz w:val="24"/>
              </w:rPr>
              <w:t>Государственное образовательное учреждение высшего образования</w:t>
            </w:r>
          </w:p>
        </w:tc>
      </w:tr>
      <w:tr w:rsidR="00BA44F5" w:rsidRPr="00E800DF" w:rsidTr="00406506">
        <w:tc>
          <w:tcPr>
            <w:tcW w:w="9924" w:type="dxa"/>
            <w:gridSpan w:val="2"/>
            <w:shd w:val="clear" w:color="FFFFFF" w:fill="auto"/>
            <w:vAlign w:val="bottom"/>
          </w:tcPr>
          <w:p w:rsidR="00BA44F5" w:rsidRPr="00BA44F5" w:rsidRDefault="00BA44F5" w:rsidP="004065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A44F5">
              <w:rPr>
                <w:rFonts w:ascii="Times New Roman" w:eastAsia="Times New Roman" w:hAnsi="Times New Roman" w:cs="Times New Roman"/>
                <w:b/>
                <w:sz w:val="24"/>
              </w:rPr>
              <w:t>«КОМИ РЕСПУБЛИКАНСКАЯ АКАДЕМИЯ ГОСУДАРСТВЕННОЙ СЛУЖБЫ И</w:t>
            </w:r>
            <w:r w:rsidRPr="00BA44F5">
              <w:rPr>
                <w:rFonts w:ascii="Times New Roman" w:eastAsia="Times New Roman" w:hAnsi="Times New Roman" w:cs="Times New Roman"/>
                <w:b/>
                <w:sz w:val="24"/>
              </w:rPr>
              <w:br/>
              <w:t xml:space="preserve">УПРАВЛЕНИЯ» </w:t>
            </w:r>
          </w:p>
          <w:p w:rsidR="00BA44F5" w:rsidRPr="00BA44F5" w:rsidRDefault="00BA44F5" w:rsidP="004065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A44F5">
              <w:rPr>
                <w:rFonts w:ascii="Times New Roman" w:eastAsia="Times New Roman" w:hAnsi="Times New Roman" w:cs="Times New Roman"/>
                <w:b/>
                <w:sz w:val="24"/>
              </w:rPr>
              <w:t>(ГОУ ВО КРАГСиУ)</w:t>
            </w:r>
          </w:p>
        </w:tc>
      </w:tr>
      <w:tr w:rsidR="00BA44F5" w:rsidRPr="00E800DF" w:rsidTr="00406506">
        <w:tc>
          <w:tcPr>
            <w:tcW w:w="359" w:type="dxa"/>
            <w:shd w:val="clear" w:color="FFFFFF" w:fill="auto"/>
            <w:vAlign w:val="bottom"/>
          </w:tcPr>
          <w:p w:rsidR="00BA44F5" w:rsidRPr="00BA44F5" w:rsidRDefault="00BA44F5" w:rsidP="004065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565" w:type="dxa"/>
            <w:shd w:val="clear" w:color="FFFFFF" w:fill="auto"/>
            <w:vAlign w:val="bottom"/>
          </w:tcPr>
          <w:p w:rsidR="00BA44F5" w:rsidRPr="00BA44F5" w:rsidRDefault="00BA44F5" w:rsidP="004065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A44F5" w:rsidRPr="00E800DF" w:rsidTr="00406506">
        <w:tc>
          <w:tcPr>
            <w:tcW w:w="9924" w:type="dxa"/>
            <w:gridSpan w:val="2"/>
            <w:shd w:val="clear" w:color="FFFFFF" w:fill="auto"/>
            <w:vAlign w:val="bottom"/>
          </w:tcPr>
          <w:p w:rsidR="00BA44F5" w:rsidRPr="00BA44F5" w:rsidRDefault="00BA44F5" w:rsidP="004065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A44F5">
              <w:rPr>
                <w:rFonts w:ascii="Times New Roman" w:eastAsia="Times New Roman" w:hAnsi="Times New Roman" w:cs="Times New Roman"/>
                <w:b/>
                <w:sz w:val="24"/>
              </w:rPr>
              <w:t>«КАНМУ СЛУЖБАӦ ДА ВЕСЬКӦДЛЫНЫ ВЕЛӦДАН КОМИ РЕСПУБЛИКАСА</w:t>
            </w:r>
            <w:r w:rsidRPr="00BA44F5">
              <w:rPr>
                <w:rFonts w:ascii="Times New Roman" w:eastAsia="Times New Roman" w:hAnsi="Times New Roman" w:cs="Times New Roman"/>
                <w:b/>
                <w:sz w:val="24"/>
              </w:rPr>
              <w:br/>
              <w:t>АКАДЕМИЯ»</w:t>
            </w:r>
          </w:p>
        </w:tc>
      </w:tr>
      <w:tr w:rsidR="00BA44F5" w:rsidRPr="00E800DF" w:rsidTr="00406506">
        <w:tc>
          <w:tcPr>
            <w:tcW w:w="9924" w:type="dxa"/>
            <w:gridSpan w:val="2"/>
            <w:shd w:val="clear" w:color="FFFFFF" w:fill="auto"/>
            <w:vAlign w:val="bottom"/>
          </w:tcPr>
          <w:p w:rsidR="00BA44F5" w:rsidRPr="00BA44F5" w:rsidRDefault="00BA44F5" w:rsidP="004065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A44F5">
              <w:rPr>
                <w:rFonts w:ascii="Times New Roman" w:eastAsia="Times New Roman" w:hAnsi="Times New Roman" w:cs="Times New Roman"/>
                <w:sz w:val="24"/>
              </w:rPr>
              <w:t>вылыс</w:t>
            </w:r>
            <w:proofErr w:type="spellEnd"/>
            <w:r w:rsidRPr="00BA44F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A44F5">
              <w:rPr>
                <w:rFonts w:ascii="Times New Roman" w:eastAsia="Times New Roman" w:hAnsi="Times New Roman" w:cs="Times New Roman"/>
                <w:sz w:val="24"/>
              </w:rPr>
              <w:t>тшупӧда</w:t>
            </w:r>
            <w:proofErr w:type="spellEnd"/>
            <w:r w:rsidRPr="00BA44F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A44F5">
              <w:rPr>
                <w:rFonts w:ascii="Times New Roman" w:eastAsia="Times New Roman" w:hAnsi="Times New Roman" w:cs="Times New Roman"/>
                <w:sz w:val="24"/>
              </w:rPr>
              <w:t>велӧдан</w:t>
            </w:r>
            <w:proofErr w:type="spellEnd"/>
            <w:r w:rsidRPr="00BA44F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A44F5">
              <w:rPr>
                <w:rFonts w:ascii="Times New Roman" w:eastAsia="Times New Roman" w:hAnsi="Times New Roman" w:cs="Times New Roman"/>
                <w:sz w:val="24"/>
              </w:rPr>
              <w:t>канму</w:t>
            </w:r>
            <w:proofErr w:type="spellEnd"/>
            <w:r w:rsidRPr="00BA44F5">
              <w:rPr>
                <w:rFonts w:ascii="Times New Roman" w:eastAsia="Times New Roman" w:hAnsi="Times New Roman" w:cs="Times New Roman"/>
                <w:sz w:val="24"/>
              </w:rPr>
              <w:t xml:space="preserve"> учреждение </w:t>
            </w:r>
          </w:p>
          <w:p w:rsidR="00BA44F5" w:rsidRPr="00BA44F5" w:rsidRDefault="00BA44F5" w:rsidP="004065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A44F5"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 w:rsidRPr="00BA44F5">
              <w:rPr>
                <w:rFonts w:ascii="Times New Roman" w:eastAsia="Times New Roman" w:hAnsi="Times New Roman" w:cs="Times New Roman"/>
                <w:sz w:val="24"/>
              </w:rPr>
              <w:t>КСдаВВКРА</w:t>
            </w:r>
            <w:proofErr w:type="spellEnd"/>
            <w:r w:rsidRPr="00BA44F5">
              <w:rPr>
                <w:rFonts w:ascii="Times New Roman" w:eastAsia="Times New Roman" w:hAnsi="Times New Roman" w:cs="Times New Roman"/>
                <w:sz w:val="24"/>
              </w:rPr>
              <w:t xml:space="preserve"> ВТШВ КУ)</w:t>
            </w:r>
          </w:p>
          <w:p w:rsidR="00BA44F5" w:rsidRPr="00BA44F5" w:rsidRDefault="00BA44F5" w:rsidP="004065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A44F5" w:rsidRPr="00BA44F5" w:rsidRDefault="00BA44F5" w:rsidP="004065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A44F5" w:rsidRPr="00BA44F5" w:rsidRDefault="00BA44F5" w:rsidP="004065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EC3EF0" w:rsidRPr="00BA44F5" w:rsidRDefault="00EC3EF0" w:rsidP="00062E1E">
      <w:pPr>
        <w:spacing w:after="0"/>
        <w:ind w:firstLine="5529"/>
        <w:jc w:val="both"/>
        <w:rPr>
          <w:rFonts w:ascii="Times New Roman" w:hAnsi="Times New Roman" w:cs="Times New Roman"/>
          <w:sz w:val="24"/>
          <w:szCs w:val="28"/>
        </w:rPr>
      </w:pPr>
      <w:r w:rsidRPr="00BA44F5">
        <w:rPr>
          <w:rFonts w:ascii="Times New Roman" w:hAnsi="Times New Roman" w:cs="Times New Roman"/>
          <w:sz w:val="24"/>
          <w:szCs w:val="28"/>
        </w:rPr>
        <w:t>УТВЕРЖДЕН</w:t>
      </w:r>
      <w:r w:rsidR="00062E1E" w:rsidRPr="00BA44F5">
        <w:rPr>
          <w:rFonts w:ascii="Times New Roman" w:hAnsi="Times New Roman" w:cs="Times New Roman"/>
          <w:sz w:val="24"/>
          <w:szCs w:val="28"/>
        </w:rPr>
        <w:t>О</w:t>
      </w:r>
    </w:p>
    <w:p w:rsidR="00EC3EF0" w:rsidRPr="00BA44F5" w:rsidRDefault="00EC3EF0" w:rsidP="00EC3EF0">
      <w:pPr>
        <w:spacing w:after="0"/>
        <w:ind w:firstLine="5529"/>
        <w:rPr>
          <w:rFonts w:ascii="Times New Roman" w:hAnsi="Times New Roman" w:cs="Times New Roman"/>
          <w:sz w:val="24"/>
          <w:szCs w:val="28"/>
        </w:rPr>
      </w:pPr>
      <w:r w:rsidRPr="00BA44F5">
        <w:rPr>
          <w:rFonts w:ascii="Times New Roman" w:hAnsi="Times New Roman" w:cs="Times New Roman"/>
          <w:sz w:val="24"/>
          <w:szCs w:val="28"/>
        </w:rPr>
        <w:t>приказом ГОУ ВО КРАГСиУ</w:t>
      </w:r>
    </w:p>
    <w:p w:rsidR="00EC3EF0" w:rsidRPr="00BA44F5" w:rsidRDefault="00EC3EF0" w:rsidP="00EC3EF0">
      <w:pPr>
        <w:spacing w:after="0"/>
        <w:ind w:firstLine="5529"/>
        <w:rPr>
          <w:rFonts w:ascii="Times New Roman" w:hAnsi="Times New Roman" w:cs="Times New Roman"/>
          <w:sz w:val="24"/>
          <w:szCs w:val="28"/>
        </w:rPr>
      </w:pPr>
      <w:r w:rsidRPr="00BA44F5">
        <w:rPr>
          <w:rFonts w:ascii="Times New Roman" w:hAnsi="Times New Roman" w:cs="Times New Roman"/>
          <w:sz w:val="24"/>
          <w:szCs w:val="28"/>
        </w:rPr>
        <w:t xml:space="preserve">от </w:t>
      </w:r>
      <w:r w:rsidR="00361210">
        <w:rPr>
          <w:rFonts w:ascii="Times New Roman" w:hAnsi="Times New Roman" w:cs="Times New Roman"/>
          <w:sz w:val="24"/>
          <w:szCs w:val="28"/>
        </w:rPr>
        <w:t>19.01.</w:t>
      </w:r>
      <w:r w:rsidRPr="00BA44F5">
        <w:rPr>
          <w:rFonts w:ascii="Times New Roman" w:hAnsi="Times New Roman" w:cs="Times New Roman"/>
          <w:sz w:val="24"/>
          <w:szCs w:val="28"/>
        </w:rPr>
        <w:t>2023 №</w:t>
      </w:r>
      <w:r w:rsidR="00361210">
        <w:rPr>
          <w:rFonts w:ascii="Times New Roman" w:hAnsi="Times New Roman" w:cs="Times New Roman"/>
          <w:sz w:val="24"/>
          <w:szCs w:val="28"/>
        </w:rPr>
        <w:t xml:space="preserve"> 34/01-09</w:t>
      </w:r>
      <w:r w:rsidRPr="00BA44F5">
        <w:rPr>
          <w:rFonts w:ascii="Times New Roman" w:hAnsi="Times New Roman" w:cs="Times New Roman"/>
          <w:sz w:val="24"/>
          <w:szCs w:val="28"/>
        </w:rPr>
        <w:t xml:space="preserve">  </w:t>
      </w:r>
    </w:p>
    <w:p w:rsidR="00F23A61" w:rsidRPr="00BA44F5" w:rsidRDefault="00EC3EF0" w:rsidP="00EC3EF0">
      <w:pPr>
        <w:spacing w:after="0"/>
        <w:ind w:firstLine="5529"/>
        <w:rPr>
          <w:rFonts w:ascii="Times New Roman" w:hAnsi="Times New Roman" w:cs="Times New Roman"/>
          <w:sz w:val="24"/>
          <w:szCs w:val="28"/>
        </w:rPr>
      </w:pPr>
      <w:r w:rsidRPr="00BA44F5">
        <w:rPr>
          <w:rFonts w:ascii="Times New Roman" w:hAnsi="Times New Roman" w:cs="Times New Roman"/>
          <w:sz w:val="24"/>
          <w:szCs w:val="28"/>
        </w:rPr>
        <w:t>(приложение 1)</w:t>
      </w:r>
    </w:p>
    <w:p w:rsidR="00F23A61" w:rsidRDefault="00F23A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44F5" w:rsidRDefault="00BA44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61" w:rsidRDefault="00C832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О ПРОВЕДЕНИИ </w:t>
      </w:r>
      <w:r w:rsidR="00BE034A">
        <w:rPr>
          <w:rFonts w:ascii="Times New Roman" w:hAnsi="Times New Roman" w:cs="Times New Roman"/>
          <w:b/>
          <w:sz w:val="28"/>
          <w:szCs w:val="28"/>
        </w:rPr>
        <w:t xml:space="preserve">СТУДЕНЧЕСКОГО </w:t>
      </w:r>
      <w:r w:rsidR="000A51CF">
        <w:rPr>
          <w:rFonts w:ascii="Times New Roman" w:hAnsi="Times New Roman" w:cs="Times New Roman"/>
          <w:b/>
          <w:sz w:val="28"/>
          <w:szCs w:val="28"/>
        </w:rPr>
        <w:t>ЮРИДИЧЕСКОГО КОНКУРСА</w:t>
      </w:r>
    </w:p>
    <w:p w:rsidR="000A51CF" w:rsidRPr="005A27B4" w:rsidRDefault="000A51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7B4">
        <w:rPr>
          <w:rFonts w:ascii="Times New Roman" w:hAnsi="Times New Roman" w:cs="Times New Roman"/>
          <w:b/>
          <w:sz w:val="28"/>
          <w:szCs w:val="28"/>
        </w:rPr>
        <w:t>«</w:t>
      </w:r>
      <w:r w:rsidR="005A27B4" w:rsidRPr="005A27B4">
        <w:rPr>
          <w:rFonts w:ascii="Times New Roman" w:hAnsi="Times New Roman" w:cs="Times New Roman"/>
          <w:b/>
          <w:sz w:val="28"/>
          <w:szCs w:val="28"/>
          <w:lang w:val="en-US"/>
        </w:rPr>
        <w:t>BONUM ET JUS</w:t>
      </w:r>
      <w:r w:rsidRPr="005A27B4">
        <w:rPr>
          <w:rFonts w:ascii="Times New Roman" w:hAnsi="Times New Roman" w:cs="Times New Roman"/>
          <w:b/>
          <w:sz w:val="28"/>
          <w:szCs w:val="28"/>
        </w:rPr>
        <w:t>»</w:t>
      </w:r>
    </w:p>
    <w:p w:rsidR="00F23A61" w:rsidRPr="005A27B4" w:rsidRDefault="00F23A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61" w:rsidRPr="005A27B4" w:rsidRDefault="00C8324A" w:rsidP="00BA44F5">
      <w:pPr>
        <w:pStyle w:val="af4"/>
        <w:numPr>
          <w:ilvl w:val="0"/>
          <w:numId w:val="1"/>
        </w:numPr>
        <w:tabs>
          <w:tab w:val="left" w:pos="284"/>
          <w:tab w:val="left" w:pos="1276"/>
        </w:tabs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7B4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F23A61" w:rsidRPr="005A27B4" w:rsidRDefault="00F23A61" w:rsidP="00BA44F5">
      <w:pPr>
        <w:pStyle w:val="af4"/>
        <w:tabs>
          <w:tab w:val="left" w:pos="284"/>
          <w:tab w:val="left" w:pos="1276"/>
        </w:tabs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23A61" w:rsidRDefault="00C8324A" w:rsidP="00BA44F5">
      <w:pPr>
        <w:pStyle w:val="af4"/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7B4">
        <w:rPr>
          <w:rFonts w:ascii="Times New Roman" w:hAnsi="Times New Roman" w:cs="Times New Roman"/>
          <w:sz w:val="28"/>
          <w:szCs w:val="28"/>
        </w:rPr>
        <w:t xml:space="preserve">Настоящее Положение регламентирует порядок проведения </w:t>
      </w:r>
      <w:r w:rsidR="00BE034A" w:rsidRPr="005A27B4">
        <w:rPr>
          <w:rFonts w:ascii="Times New Roman" w:hAnsi="Times New Roman" w:cs="Times New Roman"/>
          <w:sz w:val="28"/>
          <w:szCs w:val="28"/>
        </w:rPr>
        <w:t xml:space="preserve">студенческого </w:t>
      </w:r>
      <w:r w:rsidR="000A51CF" w:rsidRPr="005A27B4">
        <w:rPr>
          <w:rFonts w:ascii="Times New Roman" w:hAnsi="Times New Roman" w:cs="Times New Roman"/>
          <w:sz w:val="28"/>
          <w:szCs w:val="28"/>
        </w:rPr>
        <w:t>юридического конкурса «</w:t>
      </w:r>
      <w:proofErr w:type="spellStart"/>
      <w:r w:rsidR="005A27B4" w:rsidRPr="005A27B4">
        <w:rPr>
          <w:rFonts w:ascii="Times New Roman" w:hAnsi="Times New Roman" w:cs="Times New Roman"/>
          <w:sz w:val="28"/>
          <w:szCs w:val="28"/>
        </w:rPr>
        <w:t>Bonum</w:t>
      </w:r>
      <w:proofErr w:type="spellEnd"/>
      <w:r w:rsidR="005A27B4" w:rsidRPr="005A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27B4" w:rsidRPr="005A27B4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="005A27B4" w:rsidRPr="005A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27B4" w:rsidRPr="005A27B4">
        <w:rPr>
          <w:rFonts w:ascii="Times New Roman" w:hAnsi="Times New Roman" w:cs="Times New Roman"/>
          <w:sz w:val="28"/>
          <w:szCs w:val="28"/>
        </w:rPr>
        <w:t>jus</w:t>
      </w:r>
      <w:proofErr w:type="spellEnd"/>
      <w:r w:rsidR="000A51CF" w:rsidRPr="005A27B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0A51CF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F23A61" w:rsidRDefault="00C8324A" w:rsidP="00BA44F5">
      <w:pPr>
        <w:pStyle w:val="af4"/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целями </w:t>
      </w:r>
      <w:r w:rsidR="000A51CF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 xml:space="preserve"> являются: развитие творческих способностей и интереса к научной деятельности у талантливой молодежи; популяризация </w:t>
      </w:r>
      <w:r w:rsidR="000A51CF">
        <w:rPr>
          <w:rFonts w:ascii="Times New Roman" w:hAnsi="Times New Roman" w:cs="Times New Roman"/>
          <w:sz w:val="28"/>
          <w:szCs w:val="28"/>
        </w:rPr>
        <w:t>юридической науки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3A61" w:rsidRDefault="000A51CF" w:rsidP="00BA44F5">
      <w:pPr>
        <w:pStyle w:val="af4"/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</w:t>
      </w:r>
      <w:r w:rsidR="00C8324A">
        <w:rPr>
          <w:rFonts w:ascii="Times New Roman" w:hAnsi="Times New Roman" w:cs="Times New Roman"/>
          <w:sz w:val="28"/>
          <w:szCs w:val="28"/>
        </w:rPr>
        <w:t xml:space="preserve"> проводится среди </w:t>
      </w:r>
      <w:r w:rsidR="00062E1E">
        <w:rPr>
          <w:rFonts w:ascii="Times New Roman" w:hAnsi="Times New Roman" w:cs="Times New Roman"/>
          <w:sz w:val="28"/>
          <w:szCs w:val="28"/>
        </w:rPr>
        <w:t xml:space="preserve">студентов </w:t>
      </w:r>
      <w:r w:rsidR="00B47508">
        <w:rPr>
          <w:rFonts w:ascii="Times New Roman" w:hAnsi="Times New Roman" w:cs="Times New Roman"/>
          <w:sz w:val="28"/>
          <w:szCs w:val="28"/>
        </w:rPr>
        <w:t>профессиональных образовательных учреждений юридической направленности подготовки.</w:t>
      </w:r>
    </w:p>
    <w:p w:rsidR="00F23A61" w:rsidRDefault="00C8324A" w:rsidP="00BA44F5">
      <w:pPr>
        <w:pStyle w:val="af4"/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</w:t>
      </w:r>
      <w:r w:rsidR="000A51CF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51CF">
        <w:rPr>
          <w:rFonts w:ascii="Times New Roman" w:hAnsi="Times New Roman" w:cs="Times New Roman"/>
          <w:sz w:val="28"/>
          <w:szCs w:val="28"/>
        </w:rPr>
        <w:t>Конкурса являю</w:t>
      </w:r>
      <w:r>
        <w:rPr>
          <w:rFonts w:ascii="Times New Roman" w:hAnsi="Times New Roman" w:cs="Times New Roman"/>
          <w:sz w:val="28"/>
          <w:szCs w:val="28"/>
        </w:rPr>
        <w:t xml:space="preserve">тся ГОУ ВО «Коми республиканская академия государственной службы и управления» (далее – ГОУ ВО КРАГСиУ) </w:t>
      </w:r>
      <w:r w:rsidR="000A51CF">
        <w:rPr>
          <w:rFonts w:ascii="Times New Roman" w:hAnsi="Times New Roman" w:cs="Times New Roman"/>
          <w:sz w:val="28"/>
          <w:szCs w:val="28"/>
        </w:rPr>
        <w:t xml:space="preserve">и </w:t>
      </w:r>
      <w:r w:rsidR="000A51CF" w:rsidRPr="000A51CF">
        <w:rPr>
          <w:rFonts w:ascii="Times New Roman" w:hAnsi="Times New Roman" w:cs="Times New Roman"/>
          <w:sz w:val="28"/>
          <w:szCs w:val="28"/>
        </w:rPr>
        <w:t>региональное отделение общероссий</w:t>
      </w:r>
      <w:r w:rsidR="000A51CF">
        <w:rPr>
          <w:rFonts w:ascii="Times New Roman" w:hAnsi="Times New Roman" w:cs="Times New Roman"/>
          <w:sz w:val="28"/>
          <w:szCs w:val="28"/>
        </w:rPr>
        <w:t>ской общественной организации «Ассоциация юристов России» в Республике К</w:t>
      </w:r>
      <w:r w:rsidR="000A51CF" w:rsidRPr="000A51CF">
        <w:rPr>
          <w:rFonts w:ascii="Times New Roman" w:hAnsi="Times New Roman" w:cs="Times New Roman"/>
          <w:sz w:val="28"/>
          <w:szCs w:val="28"/>
        </w:rPr>
        <w:t>оми</w:t>
      </w:r>
      <w:r w:rsidR="000A51CF">
        <w:rPr>
          <w:rFonts w:ascii="Times New Roman" w:hAnsi="Times New Roman" w:cs="Times New Roman"/>
          <w:sz w:val="28"/>
          <w:szCs w:val="28"/>
        </w:rPr>
        <w:t xml:space="preserve"> (далее – РО АЮР)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3A61" w:rsidRDefault="00B47508" w:rsidP="00BA44F5">
      <w:pPr>
        <w:pStyle w:val="af4"/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Официальное и</w:t>
      </w:r>
      <w:r w:rsidR="00C8324A">
        <w:rPr>
          <w:rFonts w:ascii="Times New Roman" w:hAnsi="Times New Roman" w:cs="Times New Roman"/>
          <w:sz w:val="28"/>
          <w:szCs w:val="28"/>
        </w:rPr>
        <w:t xml:space="preserve">нформационное сопровождение </w:t>
      </w:r>
      <w:r w:rsidR="000A51CF">
        <w:rPr>
          <w:rFonts w:ascii="Times New Roman" w:hAnsi="Times New Roman" w:cs="Times New Roman"/>
          <w:sz w:val="28"/>
          <w:szCs w:val="28"/>
        </w:rPr>
        <w:t>Конкурса</w:t>
      </w:r>
      <w:r w:rsidR="00C8324A">
        <w:rPr>
          <w:rFonts w:ascii="Times New Roman" w:hAnsi="Times New Roman" w:cs="Times New Roman"/>
          <w:sz w:val="28"/>
          <w:szCs w:val="28"/>
        </w:rPr>
        <w:t xml:space="preserve"> организуется на официальном сайте ГОУ ВО КРАГСиУ по адресу:</w:t>
      </w:r>
      <w:r w:rsidR="00C8324A">
        <w:t xml:space="preserve"> </w:t>
      </w:r>
      <w:hyperlink r:id="rId8">
        <w:r w:rsidR="00C8324A">
          <w:rPr>
            <w:rFonts w:ascii="Times New Roman" w:hAnsi="Times New Roman" w:cs="Times New Roman"/>
            <w:sz w:val="28"/>
            <w:szCs w:val="28"/>
          </w:rPr>
          <w:t>https://www.krags.ru/</w:t>
        </w:r>
      </w:hyperlink>
      <w:hyperlink>
        <w:r w:rsidR="00C8324A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062E1E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и </w:t>
      </w:r>
      <w:r w:rsidR="00062E1E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0A51CF" w:rsidRPr="000A51CF">
        <w:rPr>
          <w:rFonts w:ascii="Times New Roman" w:hAnsi="Times New Roman" w:cs="Times New Roman"/>
          <w:sz w:val="28"/>
          <w:szCs w:val="28"/>
        </w:rPr>
        <w:t xml:space="preserve">РО АЮР </w:t>
      </w:r>
      <w:r w:rsidR="00C8324A">
        <w:rPr>
          <w:rFonts w:ascii="Times New Roman" w:hAnsi="Times New Roman" w:cs="Times New Roman"/>
          <w:sz w:val="28"/>
          <w:szCs w:val="28"/>
        </w:rPr>
        <w:t>по адрес</w:t>
      </w:r>
      <w:r w:rsidR="00C8324A" w:rsidRPr="005A27B4">
        <w:rPr>
          <w:rFonts w:ascii="Times New Roman" w:hAnsi="Times New Roman" w:cs="Times New Roman"/>
          <w:sz w:val="28"/>
          <w:szCs w:val="28"/>
        </w:rPr>
        <w:t xml:space="preserve">у: </w:t>
      </w:r>
      <w:r w:rsidR="005A27B4" w:rsidRPr="005A27B4">
        <w:rPr>
          <w:rFonts w:ascii="Times New Roman" w:hAnsi="Times New Roman" w:cs="Times New Roman"/>
          <w:sz w:val="28"/>
          <w:szCs w:val="28"/>
        </w:rPr>
        <w:t>http://old.alrf.ru/region11/</w:t>
      </w:r>
      <w:r w:rsidR="00C8324A" w:rsidRPr="005A27B4">
        <w:rPr>
          <w:rFonts w:ascii="Times New Roman" w:hAnsi="Times New Roman" w:cs="Times New Roman"/>
          <w:sz w:val="28"/>
          <w:szCs w:val="28"/>
        </w:rPr>
        <w:t>.</w:t>
      </w:r>
    </w:p>
    <w:p w:rsidR="00F23A61" w:rsidRDefault="00F23A61" w:rsidP="00BA44F5">
      <w:pPr>
        <w:pStyle w:val="af4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44F5" w:rsidRDefault="00BA44F5" w:rsidP="00BA44F5">
      <w:pPr>
        <w:pStyle w:val="af4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3A61" w:rsidRDefault="00C8324A" w:rsidP="00BA44F5">
      <w:pPr>
        <w:pStyle w:val="af4"/>
        <w:numPr>
          <w:ilvl w:val="0"/>
          <w:numId w:val="1"/>
        </w:numPr>
        <w:tabs>
          <w:tab w:val="left" w:pos="284"/>
          <w:tab w:val="left" w:pos="1276"/>
        </w:tabs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Порядок организации и проведения </w:t>
      </w:r>
      <w:r w:rsidR="000A51CF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F23A61" w:rsidRDefault="00F23A61" w:rsidP="00BA44F5">
      <w:pPr>
        <w:pStyle w:val="af4"/>
        <w:tabs>
          <w:tab w:val="left" w:pos="1276"/>
        </w:tabs>
        <w:rPr>
          <w:rFonts w:ascii="Times New Roman" w:hAnsi="Times New Roman" w:cs="Times New Roman"/>
          <w:b/>
          <w:sz w:val="28"/>
          <w:szCs w:val="28"/>
        </w:rPr>
      </w:pPr>
    </w:p>
    <w:p w:rsidR="00F23A61" w:rsidRDefault="00C8324A" w:rsidP="00BA44F5">
      <w:pPr>
        <w:pStyle w:val="af4"/>
        <w:numPr>
          <w:ilvl w:val="0"/>
          <w:numId w:val="2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организационно-методического обеспечения </w:t>
      </w:r>
      <w:r w:rsidR="000A51CF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 xml:space="preserve"> создаются Оргкомитет</w:t>
      </w:r>
      <w:r w:rsidR="00B47508">
        <w:rPr>
          <w:rFonts w:ascii="Times New Roman" w:hAnsi="Times New Roman" w:cs="Times New Roman"/>
          <w:sz w:val="28"/>
          <w:szCs w:val="28"/>
        </w:rPr>
        <w:t>, рабочая группа</w:t>
      </w:r>
      <w:r>
        <w:rPr>
          <w:rFonts w:ascii="Times New Roman" w:hAnsi="Times New Roman" w:cs="Times New Roman"/>
          <w:sz w:val="28"/>
          <w:szCs w:val="28"/>
        </w:rPr>
        <w:t xml:space="preserve"> и жюри </w:t>
      </w:r>
      <w:r w:rsidR="000A51CF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3A61" w:rsidRDefault="00B47508" w:rsidP="00BA44F5">
      <w:pPr>
        <w:pStyle w:val="af4"/>
        <w:numPr>
          <w:ilvl w:val="0"/>
          <w:numId w:val="2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C8324A">
        <w:rPr>
          <w:rFonts w:ascii="Times New Roman" w:hAnsi="Times New Roman" w:cs="Times New Roman"/>
          <w:sz w:val="28"/>
          <w:szCs w:val="28"/>
        </w:rPr>
        <w:t xml:space="preserve">юри </w:t>
      </w:r>
      <w:r w:rsidR="000A51CF" w:rsidRPr="000A51CF">
        <w:rPr>
          <w:rFonts w:ascii="Times New Roman" w:hAnsi="Times New Roman" w:cs="Times New Roman"/>
          <w:sz w:val="28"/>
          <w:szCs w:val="28"/>
        </w:rPr>
        <w:t>Конкурса</w:t>
      </w:r>
      <w:r w:rsidR="00C8324A">
        <w:rPr>
          <w:rFonts w:ascii="Times New Roman" w:hAnsi="Times New Roman" w:cs="Times New Roman"/>
          <w:sz w:val="28"/>
          <w:szCs w:val="28"/>
        </w:rPr>
        <w:t xml:space="preserve"> формируется из </w:t>
      </w:r>
      <w:r>
        <w:rPr>
          <w:rFonts w:ascii="Times New Roman" w:hAnsi="Times New Roman" w:cs="Times New Roman"/>
          <w:sz w:val="28"/>
          <w:szCs w:val="28"/>
        </w:rPr>
        <w:t>членов</w:t>
      </w:r>
      <w:r w:rsidR="00C8324A">
        <w:rPr>
          <w:rFonts w:ascii="Times New Roman" w:hAnsi="Times New Roman" w:cs="Times New Roman"/>
          <w:sz w:val="28"/>
          <w:szCs w:val="28"/>
        </w:rPr>
        <w:t xml:space="preserve"> </w:t>
      </w:r>
      <w:r w:rsidR="000A51CF">
        <w:rPr>
          <w:rFonts w:ascii="Times New Roman" w:hAnsi="Times New Roman" w:cs="Times New Roman"/>
          <w:sz w:val="28"/>
          <w:szCs w:val="28"/>
        </w:rPr>
        <w:t>РО АЮР.</w:t>
      </w:r>
    </w:p>
    <w:p w:rsidR="00F23A61" w:rsidRDefault="00C8324A" w:rsidP="00BA44F5">
      <w:pPr>
        <w:pStyle w:val="af4"/>
        <w:numPr>
          <w:ilvl w:val="0"/>
          <w:numId w:val="2"/>
        </w:numPr>
        <w:tabs>
          <w:tab w:val="left" w:pos="1276"/>
        </w:tabs>
        <w:spacing w:after="0"/>
        <w:ind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Жюри </w:t>
      </w:r>
      <w:r w:rsidR="00875945" w:rsidRPr="00875945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23A61" w:rsidRDefault="00C8324A" w:rsidP="00BA44F5">
      <w:pPr>
        <w:pStyle w:val="af4"/>
        <w:numPr>
          <w:ilvl w:val="0"/>
          <w:numId w:val="4"/>
        </w:numPr>
        <w:tabs>
          <w:tab w:val="clear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проверяет и оценивает результаты выполнения </w:t>
      </w:r>
      <w:r w:rsidR="00875945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 xml:space="preserve">ных заданий; </w:t>
      </w:r>
    </w:p>
    <w:p w:rsidR="00F23A61" w:rsidRDefault="00C8324A" w:rsidP="00BA44F5">
      <w:pPr>
        <w:pStyle w:val="af4"/>
        <w:numPr>
          <w:ilvl w:val="0"/>
          <w:numId w:val="4"/>
        </w:numPr>
        <w:tabs>
          <w:tab w:val="left" w:pos="993"/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аннулирует результаты участников в случае выявления при проверке и оценивании работ плагиата, списывания и других фактов, указывающих на несамостоятельное выполнение </w:t>
      </w:r>
      <w:r w:rsidR="00875945">
        <w:rPr>
          <w:rFonts w:ascii="Times New Roman" w:hAnsi="Times New Roman" w:cs="Times New Roman"/>
          <w:sz w:val="28"/>
          <w:szCs w:val="28"/>
        </w:rPr>
        <w:t>конкурсного</w:t>
      </w:r>
      <w:r w:rsidR="00B47508">
        <w:rPr>
          <w:rFonts w:ascii="Times New Roman" w:hAnsi="Times New Roman" w:cs="Times New Roman"/>
          <w:sz w:val="28"/>
          <w:szCs w:val="28"/>
        </w:rPr>
        <w:t xml:space="preserve"> задания.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2E1E" w:rsidRDefault="00C8324A" w:rsidP="00BA44F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жюри </w:t>
      </w:r>
      <w:r w:rsidR="00875945" w:rsidRPr="00875945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 xml:space="preserve"> об аннулировании результатов участников в случае выявления при проверке и оценивании работ факта нарушения участниками правил участия в </w:t>
      </w:r>
      <w:r w:rsidR="00875945">
        <w:rPr>
          <w:rFonts w:ascii="Times New Roman" w:hAnsi="Times New Roman" w:cs="Times New Roman"/>
          <w:sz w:val="28"/>
          <w:szCs w:val="28"/>
        </w:rPr>
        <w:t>Конкурсе</w:t>
      </w:r>
      <w:r w:rsidR="00830DE7">
        <w:rPr>
          <w:rFonts w:ascii="Times New Roman" w:hAnsi="Times New Roman" w:cs="Times New Roman"/>
          <w:sz w:val="28"/>
          <w:szCs w:val="28"/>
        </w:rPr>
        <w:t xml:space="preserve"> оформляется протоколом </w:t>
      </w:r>
      <w:r>
        <w:rPr>
          <w:rFonts w:ascii="Times New Roman" w:hAnsi="Times New Roman" w:cs="Times New Roman"/>
          <w:sz w:val="28"/>
          <w:szCs w:val="28"/>
        </w:rPr>
        <w:t xml:space="preserve">жюри </w:t>
      </w:r>
      <w:r w:rsidR="00875945" w:rsidRPr="00875945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3A61" w:rsidRPr="00062E1E" w:rsidRDefault="00062E1E" w:rsidP="00BA44F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875945" w:rsidRPr="00062E1E">
        <w:rPr>
          <w:rFonts w:ascii="Times New Roman" w:hAnsi="Times New Roman" w:cs="Times New Roman"/>
          <w:sz w:val="28"/>
          <w:szCs w:val="28"/>
        </w:rPr>
        <w:t>Конкурс</w:t>
      </w:r>
      <w:r w:rsidR="00C8324A" w:rsidRPr="00062E1E">
        <w:rPr>
          <w:rFonts w:ascii="Times New Roman" w:hAnsi="Times New Roman" w:cs="Times New Roman"/>
          <w:sz w:val="28"/>
          <w:szCs w:val="28"/>
        </w:rPr>
        <w:t xml:space="preserve"> проводится в два этапа.</w:t>
      </w:r>
    </w:p>
    <w:p w:rsidR="00062E1E" w:rsidRDefault="00C8324A" w:rsidP="00BA44F5">
      <w:pPr>
        <w:pStyle w:val="af4"/>
        <w:numPr>
          <w:ilvl w:val="2"/>
          <w:numId w:val="7"/>
        </w:numPr>
        <w:tabs>
          <w:tab w:val="left" w:pos="1276"/>
        </w:tabs>
        <w:spacing w:after="0"/>
        <w:ind w:left="0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(дистанционный) этап проводится в форме выполнения</w:t>
      </w:r>
      <w:r w:rsidR="00062E1E">
        <w:rPr>
          <w:rFonts w:ascii="Times New Roman" w:hAnsi="Times New Roman" w:cs="Times New Roman"/>
          <w:sz w:val="28"/>
          <w:szCs w:val="28"/>
        </w:rPr>
        <w:t xml:space="preserve"> командами - участниками 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5945">
        <w:rPr>
          <w:rFonts w:ascii="Times New Roman" w:hAnsi="Times New Roman" w:cs="Times New Roman"/>
          <w:sz w:val="28"/>
          <w:szCs w:val="28"/>
        </w:rPr>
        <w:t>кейсовых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заданий в дистанционном режиме.</w:t>
      </w:r>
      <w:r w:rsidR="008759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5945">
        <w:rPr>
          <w:rFonts w:ascii="Times New Roman" w:hAnsi="Times New Roman" w:cs="Times New Roman"/>
          <w:sz w:val="28"/>
          <w:szCs w:val="28"/>
        </w:rPr>
        <w:t>Кейсовые</w:t>
      </w:r>
      <w:proofErr w:type="spellEnd"/>
      <w:r w:rsidR="00875945">
        <w:rPr>
          <w:rFonts w:ascii="Times New Roman" w:hAnsi="Times New Roman" w:cs="Times New Roman"/>
          <w:sz w:val="28"/>
          <w:szCs w:val="28"/>
        </w:rPr>
        <w:t xml:space="preserve"> задания, разработанные РО АЮР, </w:t>
      </w:r>
      <w:r w:rsidR="00062E1E">
        <w:rPr>
          <w:rFonts w:ascii="Times New Roman" w:hAnsi="Times New Roman" w:cs="Times New Roman"/>
          <w:sz w:val="28"/>
          <w:szCs w:val="28"/>
        </w:rPr>
        <w:t xml:space="preserve">выдаются </w:t>
      </w:r>
      <w:r w:rsidR="00875945">
        <w:rPr>
          <w:rFonts w:ascii="Times New Roman" w:hAnsi="Times New Roman" w:cs="Times New Roman"/>
          <w:sz w:val="28"/>
          <w:szCs w:val="28"/>
        </w:rPr>
        <w:t>командам</w:t>
      </w:r>
      <w:r w:rsidR="00062E1E">
        <w:rPr>
          <w:rFonts w:ascii="Times New Roman" w:hAnsi="Times New Roman" w:cs="Times New Roman"/>
          <w:sz w:val="28"/>
          <w:szCs w:val="28"/>
        </w:rPr>
        <w:t xml:space="preserve"> – </w:t>
      </w:r>
      <w:r w:rsidR="00875945">
        <w:rPr>
          <w:rFonts w:ascii="Times New Roman" w:hAnsi="Times New Roman" w:cs="Times New Roman"/>
          <w:sz w:val="28"/>
          <w:szCs w:val="28"/>
        </w:rPr>
        <w:t>участникам</w:t>
      </w:r>
      <w:r w:rsidR="00062E1E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875945">
        <w:rPr>
          <w:rFonts w:ascii="Times New Roman" w:hAnsi="Times New Roman" w:cs="Times New Roman"/>
          <w:sz w:val="28"/>
          <w:szCs w:val="28"/>
        </w:rPr>
        <w:t xml:space="preserve"> </w:t>
      </w:r>
      <w:r w:rsidR="00062E1E">
        <w:rPr>
          <w:rFonts w:ascii="Times New Roman" w:hAnsi="Times New Roman" w:cs="Times New Roman"/>
          <w:sz w:val="28"/>
          <w:szCs w:val="28"/>
        </w:rPr>
        <w:t>2</w:t>
      </w:r>
      <w:r w:rsidR="00361210">
        <w:rPr>
          <w:rFonts w:ascii="Times New Roman" w:hAnsi="Times New Roman" w:cs="Times New Roman"/>
          <w:sz w:val="28"/>
          <w:szCs w:val="28"/>
        </w:rPr>
        <w:t>6</w:t>
      </w:r>
      <w:r w:rsidR="00062E1E">
        <w:rPr>
          <w:rFonts w:ascii="Times New Roman" w:hAnsi="Times New Roman" w:cs="Times New Roman"/>
          <w:sz w:val="28"/>
          <w:szCs w:val="28"/>
        </w:rPr>
        <w:t>.01.2023</w:t>
      </w:r>
      <w:r w:rsidR="00875945">
        <w:rPr>
          <w:rFonts w:ascii="Times New Roman" w:hAnsi="Times New Roman" w:cs="Times New Roman"/>
          <w:sz w:val="28"/>
          <w:szCs w:val="28"/>
        </w:rPr>
        <w:t>.</w:t>
      </w:r>
      <w:r w:rsidR="00B475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7508" w:rsidRPr="00062E1E" w:rsidRDefault="00062E1E" w:rsidP="00BA44F5">
      <w:pPr>
        <w:pStyle w:val="af4"/>
        <w:tabs>
          <w:tab w:val="left" w:pos="1276"/>
        </w:tabs>
        <w:spacing w:after="0"/>
        <w:ind w:left="0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062E1E">
        <w:rPr>
          <w:rFonts w:ascii="Times New Roman" w:hAnsi="Times New Roman" w:cs="Times New Roman"/>
          <w:sz w:val="28"/>
          <w:szCs w:val="28"/>
        </w:rPr>
        <w:t xml:space="preserve">ешенные </w:t>
      </w:r>
      <w:proofErr w:type="spellStart"/>
      <w:r w:rsidRPr="00062E1E">
        <w:rPr>
          <w:rFonts w:ascii="Times New Roman" w:hAnsi="Times New Roman" w:cs="Times New Roman"/>
          <w:sz w:val="28"/>
          <w:szCs w:val="28"/>
        </w:rPr>
        <w:t>кейсовые</w:t>
      </w:r>
      <w:proofErr w:type="spellEnd"/>
      <w:r w:rsidRPr="00062E1E">
        <w:rPr>
          <w:rFonts w:ascii="Times New Roman" w:hAnsi="Times New Roman" w:cs="Times New Roman"/>
          <w:sz w:val="28"/>
          <w:szCs w:val="28"/>
        </w:rPr>
        <w:t xml:space="preserve"> задания </w:t>
      </w:r>
      <w:r>
        <w:rPr>
          <w:rFonts w:ascii="Times New Roman" w:hAnsi="Times New Roman" w:cs="Times New Roman"/>
          <w:sz w:val="28"/>
          <w:szCs w:val="28"/>
        </w:rPr>
        <w:t>пред</w:t>
      </w:r>
      <w:r w:rsidRPr="00062E1E">
        <w:rPr>
          <w:rFonts w:ascii="Times New Roman" w:hAnsi="Times New Roman" w:cs="Times New Roman"/>
          <w:sz w:val="28"/>
          <w:szCs w:val="28"/>
        </w:rPr>
        <w:t>ставляют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062E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командами – участниками конкурса </w:t>
      </w:r>
      <w:r w:rsidRPr="00062E1E">
        <w:rPr>
          <w:rFonts w:ascii="Times New Roman" w:hAnsi="Times New Roman" w:cs="Times New Roman"/>
          <w:sz w:val="28"/>
          <w:szCs w:val="28"/>
        </w:rPr>
        <w:t xml:space="preserve">в письменном виде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B47508" w:rsidRPr="00062E1E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07.02.2023</w:t>
      </w:r>
      <w:r w:rsidR="00B47508" w:rsidRPr="00062E1E">
        <w:rPr>
          <w:rFonts w:ascii="Times New Roman" w:hAnsi="Times New Roman" w:cs="Times New Roman"/>
          <w:sz w:val="28"/>
          <w:szCs w:val="28"/>
        </w:rPr>
        <w:t xml:space="preserve"> в Институт высшего образования </w:t>
      </w:r>
      <w:r w:rsidRPr="00062E1E">
        <w:rPr>
          <w:rFonts w:ascii="Times New Roman" w:hAnsi="Times New Roman" w:cs="Times New Roman"/>
          <w:sz w:val="28"/>
          <w:szCs w:val="28"/>
        </w:rPr>
        <w:t>ГОУ ВО КРАГСиУ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505, 506)</w:t>
      </w:r>
      <w:r w:rsidR="00B47508" w:rsidRPr="00062E1E">
        <w:rPr>
          <w:rFonts w:ascii="Times New Roman" w:hAnsi="Times New Roman" w:cs="Times New Roman"/>
          <w:sz w:val="28"/>
          <w:szCs w:val="28"/>
        </w:rPr>
        <w:t>.</w:t>
      </w:r>
    </w:p>
    <w:p w:rsidR="00062E1E" w:rsidRPr="00062E1E" w:rsidRDefault="00C8324A" w:rsidP="00BA44F5">
      <w:pPr>
        <w:pStyle w:val="af4"/>
        <w:numPr>
          <w:ilvl w:val="2"/>
          <w:numId w:val="7"/>
        </w:numPr>
        <w:tabs>
          <w:tab w:val="left" w:pos="1276"/>
        </w:tabs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6421">
        <w:rPr>
          <w:rFonts w:ascii="Times New Roman" w:hAnsi="Times New Roman" w:cs="Times New Roman"/>
          <w:sz w:val="28"/>
          <w:szCs w:val="28"/>
        </w:rPr>
        <w:t xml:space="preserve">Второй этап (очный) </w:t>
      </w:r>
      <w:r w:rsidR="00830DE7">
        <w:rPr>
          <w:rFonts w:ascii="Times New Roman" w:hAnsi="Times New Roman" w:cs="Times New Roman"/>
          <w:sz w:val="28"/>
          <w:szCs w:val="28"/>
        </w:rPr>
        <w:t>проводится</w:t>
      </w:r>
      <w:r w:rsidRPr="00F96421">
        <w:rPr>
          <w:rFonts w:ascii="Times New Roman" w:hAnsi="Times New Roman" w:cs="Times New Roman"/>
          <w:sz w:val="28"/>
          <w:szCs w:val="28"/>
        </w:rPr>
        <w:t xml:space="preserve"> </w:t>
      </w:r>
      <w:r w:rsidR="00875945" w:rsidRPr="00F96421">
        <w:rPr>
          <w:rFonts w:ascii="Times New Roman" w:hAnsi="Times New Roman" w:cs="Times New Roman"/>
          <w:sz w:val="28"/>
          <w:szCs w:val="28"/>
        </w:rPr>
        <w:t xml:space="preserve">в ГОУ ВО КРАГСиУ </w:t>
      </w:r>
      <w:r w:rsidR="00062E1E">
        <w:rPr>
          <w:rFonts w:ascii="Times New Roman" w:hAnsi="Times New Roman" w:cs="Times New Roman"/>
          <w:sz w:val="28"/>
          <w:szCs w:val="28"/>
        </w:rPr>
        <w:t>11.02.2023</w:t>
      </w:r>
      <w:r w:rsidRPr="00F96421">
        <w:rPr>
          <w:rFonts w:ascii="Times New Roman" w:hAnsi="Times New Roman" w:cs="Times New Roman"/>
          <w:sz w:val="28"/>
          <w:szCs w:val="28"/>
        </w:rPr>
        <w:t>.</w:t>
      </w:r>
      <w:r w:rsidR="00CB760F" w:rsidRPr="00F96421">
        <w:rPr>
          <w:rFonts w:ascii="Times New Roman" w:hAnsi="Times New Roman" w:cs="Times New Roman"/>
          <w:sz w:val="28"/>
          <w:szCs w:val="28"/>
        </w:rPr>
        <w:t xml:space="preserve"> Второй этап представляет собой публичную </w:t>
      </w:r>
      <w:proofErr w:type="spellStart"/>
      <w:r w:rsidR="00F96421" w:rsidRPr="00F96421">
        <w:rPr>
          <w:rFonts w:ascii="Times New Roman" w:hAnsi="Times New Roman" w:cs="Times New Roman"/>
          <w:sz w:val="28"/>
          <w:szCs w:val="28"/>
        </w:rPr>
        <w:t>самопрезентацию</w:t>
      </w:r>
      <w:proofErr w:type="spellEnd"/>
      <w:r w:rsidR="00F96421" w:rsidRPr="00F96421">
        <w:rPr>
          <w:rFonts w:ascii="Times New Roman" w:hAnsi="Times New Roman" w:cs="Times New Roman"/>
          <w:sz w:val="28"/>
          <w:szCs w:val="28"/>
        </w:rPr>
        <w:t xml:space="preserve"> команды</w:t>
      </w:r>
      <w:r w:rsidR="00062E1E">
        <w:rPr>
          <w:rFonts w:ascii="Times New Roman" w:hAnsi="Times New Roman" w:cs="Times New Roman"/>
          <w:sz w:val="28"/>
          <w:szCs w:val="28"/>
        </w:rPr>
        <w:t xml:space="preserve"> – участника конкурса</w:t>
      </w:r>
      <w:r w:rsidR="00F96421" w:rsidRPr="00F96421">
        <w:rPr>
          <w:rFonts w:ascii="Times New Roman" w:hAnsi="Times New Roman" w:cs="Times New Roman"/>
          <w:sz w:val="28"/>
          <w:szCs w:val="28"/>
        </w:rPr>
        <w:t xml:space="preserve"> и </w:t>
      </w:r>
      <w:r w:rsidR="00CB760F" w:rsidRPr="00F96421">
        <w:rPr>
          <w:rFonts w:ascii="Times New Roman" w:hAnsi="Times New Roman" w:cs="Times New Roman"/>
          <w:sz w:val="28"/>
          <w:szCs w:val="28"/>
        </w:rPr>
        <w:t xml:space="preserve">защиту </w:t>
      </w:r>
      <w:r w:rsidR="00830DE7">
        <w:rPr>
          <w:rFonts w:ascii="Times New Roman" w:hAnsi="Times New Roman" w:cs="Times New Roman"/>
          <w:sz w:val="28"/>
          <w:szCs w:val="28"/>
        </w:rPr>
        <w:t xml:space="preserve">выполнения </w:t>
      </w:r>
      <w:proofErr w:type="spellStart"/>
      <w:r w:rsidR="00CB760F" w:rsidRPr="00F96421">
        <w:rPr>
          <w:rFonts w:ascii="Times New Roman" w:hAnsi="Times New Roman" w:cs="Times New Roman"/>
          <w:sz w:val="28"/>
          <w:szCs w:val="28"/>
        </w:rPr>
        <w:t>кейсов</w:t>
      </w:r>
      <w:r w:rsidR="00F96421" w:rsidRPr="00F96421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CB760F" w:rsidRPr="00F96421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F96421" w:rsidRPr="00F96421">
        <w:rPr>
          <w:rFonts w:ascii="Times New Roman" w:hAnsi="Times New Roman" w:cs="Times New Roman"/>
          <w:sz w:val="28"/>
          <w:szCs w:val="28"/>
        </w:rPr>
        <w:t>я, выбранного путем жеребьевки.</w:t>
      </w:r>
    </w:p>
    <w:p w:rsidR="00F23A61" w:rsidRDefault="00F23A61" w:rsidP="00BA44F5">
      <w:pPr>
        <w:pStyle w:val="af4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3A61" w:rsidRDefault="00C8324A" w:rsidP="00BA44F5">
      <w:pPr>
        <w:pStyle w:val="af4"/>
        <w:tabs>
          <w:tab w:val="left" w:pos="1276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участия в </w:t>
      </w:r>
      <w:r w:rsidR="00875945">
        <w:rPr>
          <w:rFonts w:ascii="Times New Roman" w:hAnsi="Times New Roman" w:cs="Times New Roman"/>
          <w:b/>
          <w:sz w:val="28"/>
          <w:szCs w:val="28"/>
        </w:rPr>
        <w:t>Конкурсе</w:t>
      </w:r>
      <w:r>
        <w:rPr>
          <w:rFonts w:ascii="Times New Roman" w:hAnsi="Times New Roman" w:cs="Times New Roman"/>
          <w:b/>
          <w:sz w:val="28"/>
          <w:szCs w:val="28"/>
        </w:rPr>
        <w:t xml:space="preserve"> и определения победителей и призеров</w:t>
      </w:r>
    </w:p>
    <w:p w:rsidR="00F23A61" w:rsidRDefault="00F23A61" w:rsidP="00BA44F5">
      <w:pPr>
        <w:pStyle w:val="af4"/>
        <w:tabs>
          <w:tab w:val="left" w:pos="1276"/>
        </w:tabs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062E1E" w:rsidRPr="00062E1E" w:rsidRDefault="00C8324A" w:rsidP="00BA44F5">
      <w:pPr>
        <w:pStyle w:val="af4"/>
        <w:numPr>
          <w:ilvl w:val="0"/>
          <w:numId w:val="5"/>
        </w:numPr>
        <w:tabs>
          <w:tab w:val="clear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="00CB760F">
        <w:rPr>
          <w:rFonts w:ascii="Times New Roman" w:hAnsi="Times New Roman" w:cs="Times New Roman"/>
          <w:sz w:val="28"/>
          <w:szCs w:val="28"/>
        </w:rPr>
        <w:t>Конкурсе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на добровольной основе. </w:t>
      </w:r>
      <w:r w:rsidR="00062E1E">
        <w:rPr>
          <w:rFonts w:ascii="Times New Roman" w:hAnsi="Times New Roman" w:cs="Times New Roman"/>
          <w:sz w:val="28"/>
          <w:szCs w:val="28"/>
        </w:rPr>
        <w:t xml:space="preserve">Взимание платы за участие в Конкурсе не допускается. </w:t>
      </w:r>
    </w:p>
    <w:p w:rsidR="00062E1E" w:rsidRPr="00062E1E" w:rsidRDefault="00875945" w:rsidP="00BA44F5">
      <w:pPr>
        <w:pStyle w:val="af4"/>
        <w:numPr>
          <w:ilvl w:val="0"/>
          <w:numId w:val="5"/>
        </w:numPr>
        <w:tabs>
          <w:tab w:val="clear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E1E">
        <w:rPr>
          <w:rFonts w:ascii="Times New Roman" w:hAnsi="Times New Roman" w:cs="Times New Roman"/>
          <w:sz w:val="28"/>
          <w:szCs w:val="28"/>
        </w:rPr>
        <w:t xml:space="preserve">Для участия в Конкурсе студенты формируют команды </w:t>
      </w:r>
      <w:r w:rsidR="00830DE7">
        <w:rPr>
          <w:rFonts w:ascii="Times New Roman" w:hAnsi="Times New Roman" w:cs="Times New Roman"/>
          <w:sz w:val="28"/>
          <w:szCs w:val="28"/>
        </w:rPr>
        <w:t xml:space="preserve">численностью от </w:t>
      </w:r>
      <w:r w:rsidRPr="00062E1E">
        <w:rPr>
          <w:rFonts w:ascii="Times New Roman" w:hAnsi="Times New Roman" w:cs="Times New Roman"/>
          <w:sz w:val="28"/>
          <w:szCs w:val="28"/>
        </w:rPr>
        <w:t>3</w:t>
      </w:r>
      <w:r w:rsidR="00830DE7">
        <w:rPr>
          <w:rFonts w:ascii="Times New Roman" w:hAnsi="Times New Roman" w:cs="Times New Roman"/>
          <w:sz w:val="28"/>
          <w:szCs w:val="28"/>
        </w:rPr>
        <w:t xml:space="preserve"> до </w:t>
      </w:r>
      <w:r w:rsidRPr="00062E1E">
        <w:rPr>
          <w:rFonts w:ascii="Times New Roman" w:hAnsi="Times New Roman" w:cs="Times New Roman"/>
          <w:sz w:val="28"/>
          <w:szCs w:val="28"/>
        </w:rPr>
        <w:t>5 человек</w:t>
      </w:r>
      <w:r w:rsidR="00C8324A" w:rsidRPr="00062E1E">
        <w:rPr>
          <w:rFonts w:ascii="Times New Roman" w:hAnsi="Times New Roman" w:cs="Times New Roman"/>
          <w:sz w:val="28"/>
          <w:szCs w:val="28"/>
        </w:rPr>
        <w:t>.</w:t>
      </w:r>
      <w:r w:rsidR="00B47508" w:rsidRPr="00062E1E">
        <w:rPr>
          <w:rFonts w:ascii="Times New Roman" w:hAnsi="Times New Roman" w:cs="Times New Roman"/>
          <w:sz w:val="28"/>
          <w:szCs w:val="28"/>
        </w:rPr>
        <w:t xml:space="preserve"> Список </w:t>
      </w:r>
      <w:r w:rsidR="00062E1E" w:rsidRPr="00062E1E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="00B47508" w:rsidRPr="00062E1E">
        <w:rPr>
          <w:rFonts w:ascii="Times New Roman" w:hAnsi="Times New Roman" w:cs="Times New Roman"/>
          <w:sz w:val="28"/>
          <w:szCs w:val="28"/>
        </w:rPr>
        <w:t xml:space="preserve">команд </w:t>
      </w:r>
      <w:r w:rsidR="00062E1E" w:rsidRPr="00062E1E">
        <w:rPr>
          <w:rFonts w:ascii="Times New Roman" w:hAnsi="Times New Roman" w:cs="Times New Roman"/>
          <w:sz w:val="28"/>
          <w:szCs w:val="28"/>
        </w:rPr>
        <w:t>подается</w:t>
      </w:r>
      <w:r w:rsidR="00B47508" w:rsidRPr="00062E1E">
        <w:rPr>
          <w:rFonts w:ascii="Times New Roman" w:hAnsi="Times New Roman" w:cs="Times New Roman"/>
          <w:sz w:val="28"/>
          <w:szCs w:val="28"/>
        </w:rPr>
        <w:t xml:space="preserve"> </w:t>
      </w:r>
      <w:r w:rsidR="00062E1E" w:rsidRPr="00062E1E">
        <w:rPr>
          <w:rFonts w:ascii="Times New Roman" w:hAnsi="Times New Roman" w:cs="Times New Roman"/>
          <w:sz w:val="28"/>
          <w:szCs w:val="28"/>
        </w:rPr>
        <w:t xml:space="preserve">в письменном виде до </w:t>
      </w:r>
      <w:r w:rsidR="00062E1E">
        <w:rPr>
          <w:rFonts w:ascii="Times New Roman" w:hAnsi="Times New Roman" w:cs="Times New Roman"/>
          <w:sz w:val="28"/>
          <w:szCs w:val="28"/>
        </w:rPr>
        <w:t>2</w:t>
      </w:r>
      <w:r w:rsidR="00361210">
        <w:rPr>
          <w:rFonts w:ascii="Times New Roman" w:hAnsi="Times New Roman" w:cs="Times New Roman"/>
          <w:sz w:val="28"/>
          <w:szCs w:val="28"/>
        </w:rPr>
        <w:t>5</w:t>
      </w:r>
      <w:r w:rsidR="00062E1E">
        <w:rPr>
          <w:rFonts w:ascii="Times New Roman" w:hAnsi="Times New Roman" w:cs="Times New Roman"/>
          <w:sz w:val="28"/>
          <w:szCs w:val="28"/>
        </w:rPr>
        <w:t>.01.2023</w:t>
      </w:r>
      <w:r w:rsidR="00062E1E" w:rsidRPr="00062E1E">
        <w:rPr>
          <w:rFonts w:ascii="Times New Roman" w:hAnsi="Times New Roman" w:cs="Times New Roman"/>
          <w:sz w:val="28"/>
          <w:szCs w:val="28"/>
        </w:rPr>
        <w:t xml:space="preserve"> в Институт высшего образования ГОУ ВО КРАГСиУ (</w:t>
      </w:r>
      <w:proofErr w:type="spellStart"/>
      <w:r w:rsidR="00062E1E" w:rsidRPr="00062E1E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062E1E" w:rsidRPr="00062E1E">
        <w:rPr>
          <w:rFonts w:ascii="Times New Roman" w:hAnsi="Times New Roman" w:cs="Times New Roman"/>
          <w:sz w:val="28"/>
          <w:szCs w:val="28"/>
        </w:rPr>
        <w:t>. 505, 506</w:t>
      </w:r>
      <w:r w:rsidR="00733F0C">
        <w:rPr>
          <w:rFonts w:ascii="Times New Roman" w:hAnsi="Times New Roman" w:cs="Times New Roman"/>
          <w:sz w:val="28"/>
          <w:szCs w:val="28"/>
        </w:rPr>
        <w:t xml:space="preserve">, </w:t>
      </w:r>
      <w:r w:rsidR="00733F0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733F0C" w:rsidRPr="00733F0C">
        <w:rPr>
          <w:rFonts w:ascii="Times New Roman" w:hAnsi="Times New Roman" w:cs="Times New Roman"/>
          <w:sz w:val="28"/>
          <w:szCs w:val="28"/>
        </w:rPr>
        <w:t>-</w:t>
      </w:r>
      <w:r w:rsidR="00733F0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733F0C">
        <w:rPr>
          <w:rFonts w:ascii="Times New Roman" w:hAnsi="Times New Roman" w:cs="Times New Roman"/>
          <w:sz w:val="28"/>
          <w:szCs w:val="28"/>
        </w:rPr>
        <w:t>:</w:t>
      </w:r>
      <w:r w:rsidR="00733F0C" w:rsidRPr="00733F0C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361210" w:rsidRPr="00B02818">
          <w:rPr>
            <w:rStyle w:val="af9"/>
            <w:rFonts w:ascii="Times New Roman" w:hAnsi="Times New Roman" w:cs="Times New Roman"/>
            <w:sz w:val="28"/>
            <w:szCs w:val="28"/>
            <w:lang w:val="en-US"/>
          </w:rPr>
          <w:t>eemakarova</w:t>
        </w:r>
        <w:r w:rsidR="00361210" w:rsidRPr="00B02818">
          <w:rPr>
            <w:rStyle w:val="af9"/>
            <w:rFonts w:ascii="Times New Roman" w:hAnsi="Times New Roman" w:cs="Times New Roman"/>
            <w:sz w:val="28"/>
            <w:szCs w:val="28"/>
          </w:rPr>
          <w:t>@</w:t>
        </w:r>
        <w:r w:rsidR="00361210" w:rsidRPr="00B02818">
          <w:rPr>
            <w:rStyle w:val="af9"/>
            <w:rFonts w:ascii="Times New Roman" w:hAnsi="Times New Roman" w:cs="Times New Roman"/>
            <w:sz w:val="28"/>
            <w:szCs w:val="28"/>
            <w:lang w:val="en-US"/>
          </w:rPr>
          <w:t>krags</w:t>
        </w:r>
        <w:r w:rsidR="00361210" w:rsidRPr="00B02818">
          <w:rPr>
            <w:rStyle w:val="af9"/>
            <w:rFonts w:ascii="Times New Roman" w:hAnsi="Times New Roman" w:cs="Times New Roman"/>
            <w:sz w:val="28"/>
            <w:szCs w:val="28"/>
          </w:rPr>
          <w:t>.</w:t>
        </w:r>
        <w:r w:rsidR="00361210" w:rsidRPr="00B02818">
          <w:rPr>
            <w:rStyle w:val="af9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361210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="00361210" w:rsidRPr="00361210">
          <w:rPr>
            <w:rStyle w:val="af9"/>
            <w:rFonts w:ascii="Times New Roman" w:hAnsi="Times New Roman" w:cs="Times New Roman"/>
            <w:sz w:val="28"/>
            <w:szCs w:val="28"/>
            <w:lang w:val="en-US"/>
          </w:rPr>
          <w:t>kiosadchaya@krags.ru</w:t>
        </w:r>
      </w:hyperlink>
      <w:r w:rsidR="00361210" w:rsidRPr="00361210">
        <w:rPr>
          <w:rStyle w:val="af9"/>
          <w:rFonts w:ascii="Times New Roman" w:hAnsi="Times New Roman" w:cs="Times New Roman"/>
          <w:sz w:val="28"/>
          <w:szCs w:val="28"/>
          <w:lang w:val="en-US"/>
        </w:rPr>
        <w:t>.</w:t>
      </w:r>
      <w:r w:rsidR="00062E1E" w:rsidRPr="00062E1E">
        <w:rPr>
          <w:rFonts w:ascii="Times New Roman" w:hAnsi="Times New Roman" w:cs="Times New Roman"/>
          <w:sz w:val="28"/>
          <w:szCs w:val="28"/>
        </w:rPr>
        <w:t>).</w:t>
      </w:r>
    </w:p>
    <w:p w:rsidR="00F23A61" w:rsidRDefault="00C8324A" w:rsidP="00BA44F5">
      <w:pPr>
        <w:pStyle w:val="af4"/>
        <w:numPr>
          <w:ilvl w:val="0"/>
          <w:numId w:val="5"/>
        </w:numPr>
        <w:tabs>
          <w:tab w:val="clear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Победители и призеры </w:t>
      </w:r>
      <w:r w:rsidR="00CB760F" w:rsidRPr="00CB760F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 xml:space="preserve"> определяются путем оценивания работ участников</w:t>
      </w:r>
      <w:r w:rsidR="00CB760F">
        <w:rPr>
          <w:rFonts w:ascii="Times New Roman" w:hAnsi="Times New Roman" w:cs="Times New Roman"/>
          <w:sz w:val="28"/>
          <w:szCs w:val="28"/>
        </w:rPr>
        <w:t xml:space="preserve"> </w:t>
      </w:r>
      <w:r w:rsidR="00830DE7">
        <w:rPr>
          <w:rFonts w:ascii="Times New Roman" w:hAnsi="Times New Roman" w:cs="Times New Roman"/>
          <w:sz w:val="28"/>
          <w:szCs w:val="28"/>
        </w:rPr>
        <w:t>ж</w:t>
      </w:r>
      <w:r w:rsidR="00CB760F">
        <w:rPr>
          <w:rFonts w:ascii="Times New Roman" w:hAnsi="Times New Roman" w:cs="Times New Roman"/>
          <w:sz w:val="28"/>
          <w:szCs w:val="28"/>
        </w:rPr>
        <w:t xml:space="preserve">юри </w:t>
      </w:r>
      <w:r w:rsidR="00830DE7">
        <w:rPr>
          <w:rFonts w:ascii="Times New Roman" w:hAnsi="Times New Roman" w:cs="Times New Roman"/>
          <w:sz w:val="28"/>
          <w:szCs w:val="28"/>
        </w:rPr>
        <w:t>Конкурса</w:t>
      </w:r>
      <w:r w:rsidR="00CB760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3A61" w:rsidRDefault="00C8324A" w:rsidP="00BA44F5">
      <w:pPr>
        <w:pStyle w:val="af4"/>
        <w:numPr>
          <w:ilvl w:val="0"/>
          <w:numId w:val="5"/>
        </w:numPr>
        <w:tabs>
          <w:tab w:val="clear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Апелляция на результаты </w:t>
      </w:r>
      <w:r w:rsidR="00CB760F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 xml:space="preserve"> не предусматривается.</w:t>
      </w:r>
    </w:p>
    <w:p w:rsidR="00F23A61" w:rsidRDefault="00C8324A" w:rsidP="00BA44F5">
      <w:pPr>
        <w:pStyle w:val="af4"/>
        <w:numPr>
          <w:ilvl w:val="0"/>
          <w:numId w:val="5"/>
        </w:numPr>
        <w:tabs>
          <w:tab w:val="clear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DE7">
        <w:rPr>
          <w:rFonts w:ascii="Times New Roman" w:hAnsi="Times New Roman" w:cs="Times New Roman"/>
          <w:sz w:val="28"/>
          <w:szCs w:val="28"/>
        </w:rPr>
        <w:t>Участникам команды - п</w:t>
      </w:r>
      <w:r>
        <w:rPr>
          <w:rFonts w:ascii="Times New Roman" w:hAnsi="Times New Roman" w:cs="Times New Roman"/>
          <w:sz w:val="28"/>
          <w:szCs w:val="28"/>
        </w:rPr>
        <w:t>обедител</w:t>
      </w:r>
      <w:r w:rsidR="00830DE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60F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 xml:space="preserve"> вруча</w:t>
      </w:r>
      <w:r w:rsidR="00830DE7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тся диплом</w:t>
      </w:r>
      <w:r w:rsidR="00830DE7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победител</w:t>
      </w:r>
      <w:r w:rsidR="00830DE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60F" w:rsidRPr="00CB760F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 xml:space="preserve"> (диплом I степени), </w:t>
      </w:r>
      <w:r w:rsidR="00830DE7">
        <w:rPr>
          <w:rFonts w:ascii="Times New Roman" w:hAnsi="Times New Roman" w:cs="Times New Roman"/>
          <w:sz w:val="28"/>
          <w:szCs w:val="28"/>
        </w:rPr>
        <w:t>участникам команд - призеров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60F" w:rsidRPr="00CB760F">
        <w:rPr>
          <w:rFonts w:ascii="Times New Roman" w:hAnsi="Times New Roman" w:cs="Times New Roman"/>
          <w:sz w:val="28"/>
          <w:szCs w:val="28"/>
        </w:rPr>
        <w:t>Конкурс</w:t>
      </w:r>
      <w:r w:rsidR="00830DE7">
        <w:rPr>
          <w:rFonts w:ascii="Times New Roman" w:hAnsi="Times New Roman" w:cs="Times New Roman"/>
          <w:sz w:val="28"/>
          <w:szCs w:val="28"/>
        </w:rPr>
        <w:t xml:space="preserve"> вручаются </w:t>
      </w:r>
      <w:r>
        <w:rPr>
          <w:rFonts w:ascii="Times New Roman" w:hAnsi="Times New Roman" w:cs="Times New Roman"/>
          <w:sz w:val="28"/>
          <w:szCs w:val="28"/>
        </w:rPr>
        <w:t xml:space="preserve">дипломы призеров </w:t>
      </w:r>
      <w:r w:rsidR="00830DE7">
        <w:rPr>
          <w:rFonts w:ascii="Times New Roman" w:hAnsi="Times New Roman" w:cs="Times New Roman"/>
          <w:sz w:val="28"/>
          <w:szCs w:val="28"/>
        </w:rPr>
        <w:t xml:space="preserve">Конкурса </w:t>
      </w:r>
      <w:r>
        <w:rPr>
          <w:rFonts w:ascii="Times New Roman" w:hAnsi="Times New Roman" w:cs="Times New Roman"/>
          <w:sz w:val="28"/>
          <w:szCs w:val="28"/>
        </w:rPr>
        <w:t xml:space="preserve">(дипломы II и III степени). Победители и призеры </w:t>
      </w:r>
      <w:r w:rsidR="00CB760F" w:rsidRPr="00CB760F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 xml:space="preserve"> награждаются памятными призами.</w:t>
      </w:r>
      <w:r w:rsidR="00F96421">
        <w:rPr>
          <w:rFonts w:ascii="Times New Roman" w:hAnsi="Times New Roman" w:cs="Times New Roman"/>
          <w:sz w:val="28"/>
          <w:szCs w:val="28"/>
        </w:rPr>
        <w:t xml:space="preserve"> Всем участникам</w:t>
      </w:r>
      <w:r w:rsidR="00062E1E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F96421">
        <w:rPr>
          <w:rFonts w:ascii="Times New Roman" w:hAnsi="Times New Roman" w:cs="Times New Roman"/>
          <w:sz w:val="28"/>
          <w:szCs w:val="28"/>
        </w:rPr>
        <w:t xml:space="preserve"> выдаются сертификаты</w:t>
      </w:r>
      <w:r w:rsidR="00062E1E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830DE7">
        <w:rPr>
          <w:rFonts w:ascii="Times New Roman" w:hAnsi="Times New Roman" w:cs="Times New Roman"/>
          <w:sz w:val="28"/>
          <w:szCs w:val="28"/>
        </w:rPr>
        <w:t>ов Конкурса</w:t>
      </w:r>
      <w:r w:rsidR="00F96421">
        <w:rPr>
          <w:rFonts w:ascii="Times New Roman" w:hAnsi="Times New Roman" w:cs="Times New Roman"/>
          <w:sz w:val="28"/>
          <w:szCs w:val="28"/>
        </w:rPr>
        <w:t>.</w:t>
      </w:r>
    </w:p>
    <w:p w:rsidR="00F23A61" w:rsidRDefault="00F23A61" w:rsidP="00BA44F5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3A61" w:rsidRDefault="00C8324A" w:rsidP="00BA44F5">
      <w:pPr>
        <w:pStyle w:val="af5"/>
        <w:tabs>
          <w:tab w:val="left" w:pos="284"/>
        </w:tabs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 xml:space="preserve">4. </w:t>
      </w:r>
      <w:r w:rsidR="00CB760F">
        <w:rPr>
          <w:b/>
          <w:szCs w:val="28"/>
        </w:rPr>
        <w:t>Критерии оценивания заданий</w:t>
      </w:r>
    </w:p>
    <w:p w:rsidR="00F23A61" w:rsidRDefault="00F23A61" w:rsidP="00BA44F5">
      <w:pPr>
        <w:pStyle w:val="af5"/>
        <w:spacing w:line="276" w:lineRule="auto"/>
        <w:rPr>
          <w:b/>
          <w:szCs w:val="28"/>
        </w:rPr>
      </w:pPr>
    </w:p>
    <w:p w:rsidR="00830DE7" w:rsidRDefault="00062E1E" w:rsidP="00BA44F5">
      <w:pPr>
        <w:pStyle w:val="af5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4.1.</w:t>
      </w:r>
      <w:r w:rsidR="00830DE7">
        <w:rPr>
          <w:szCs w:val="28"/>
        </w:rPr>
        <w:t xml:space="preserve"> Выполнение </w:t>
      </w:r>
      <w:proofErr w:type="spellStart"/>
      <w:r w:rsidR="00830DE7">
        <w:rPr>
          <w:szCs w:val="28"/>
        </w:rPr>
        <w:t>кейсовых</w:t>
      </w:r>
      <w:proofErr w:type="spellEnd"/>
      <w:r w:rsidR="00830DE7">
        <w:rPr>
          <w:szCs w:val="28"/>
        </w:rPr>
        <w:t xml:space="preserve"> заданий в письменной форме оценивается в следующем порядке:</w:t>
      </w:r>
    </w:p>
    <w:p w:rsidR="00062E1E" w:rsidRDefault="00062E1E" w:rsidP="00BA44F5">
      <w:pPr>
        <w:pStyle w:val="af5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 xml:space="preserve">Каждое </w:t>
      </w:r>
      <w:r w:rsidR="00830DE7">
        <w:rPr>
          <w:szCs w:val="28"/>
        </w:rPr>
        <w:t>выполненное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кейсовое</w:t>
      </w:r>
      <w:proofErr w:type="spellEnd"/>
      <w:r>
        <w:rPr>
          <w:szCs w:val="28"/>
        </w:rPr>
        <w:t xml:space="preserve"> задание оценивается каждым членом жюри по следующим критериям (</w:t>
      </w:r>
      <w:r w:rsidR="00830DE7">
        <w:rPr>
          <w:szCs w:val="28"/>
        </w:rPr>
        <w:t xml:space="preserve">по 5-балльной системе </w:t>
      </w:r>
      <w:r>
        <w:rPr>
          <w:szCs w:val="28"/>
        </w:rPr>
        <w:t>за каждый критерий):</w:t>
      </w:r>
    </w:p>
    <w:p w:rsidR="00CB760F" w:rsidRDefault="00CB760F" w:rsidP="00BA44F5">
      <w:pPr>
        <w:pStyle w:val="af5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- полнота и всесторонность рассмотрения задания;</w:t>
      </w:r>
    </w:p>
    <w:p w:rsidR="00CB760F" w:rsidRDefault="00CB760F" w:rsidP="00BA44F5">
      <w:pPr>
        <w:pStyle w:val="af5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-</w:t>
      </w:r>
      <w:r w:rsidR="005A27B4">
        <w:rPr>
          <w:szCs w:val="28"/>
        </w:rPr>
        <w:t xml:space="preserve"> </w:t>
      </w:r>
      <w:r>
        <w:rPr>
          <w:szCs w:val="28"/>
        </w:rPr>
        <w:t>верное юридическое обоснование и аргументация принятого решения со ссылкой на нормативно-правовые акты;</w:t>
      </w:r>
    </w:p>
    <w:p w:rsidR="00CB760F" w:rsidRDefault="00CB760F" w:rsidP="00BA44F5">
      <w:pPr>
        <w:pStyle w:val="af5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- анализ правопри</w:t>
      </w:r>
      <w:r w:rsidR="00062E1E">
        <w:rPr>
          <w:szCs w:val="28"/>
        </w:rPr>
        <w:t>менительной и судебной практики.</w:t>
      </w:r>
    </w:p>
    <w:p w:rsidR="00830DE7" w:rsidRDefault="00830DE7" w:rsidP="00BA44F5">
      <w:pPr>
        <w:pStyle w:val="af5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 xml:space="preserve">Итоговая оценка каждого члена </w:t>
      </w:r>
      <w:proofErr w:type="gramStart"/>
      <w:r>
        <w:rPr>
          <w:szCs w:val="28"/>
        </w:rPr>
        <w:t>жюри</w:t>
      </w:r>
      <w:proofErr w:type="gramEnd"/>
      <w:r>
        <w:rPr>
          <w:szCs w:val="28"/>
        </w:rPr>
        <w:t xml:space="preserve"> выполненного </w:t>
      </w:r>
      <w:proofErr w:type="spellStart"/>
      <w:r>
        <w:rPr>
          <w:szCs w:val="28"/>
        </w:rPr>
        <w:t>кейсового</w:t>
      </w:r>
      <w:proofErr w:type="spellEnd"/>
      <w:r>
        <w:rPr>
          <w:szCs w:val="28"/>
        </w:rPr>
        <w:t xml:space="preserve"> задания определяется суммированием баллов по всем критериям (максимум – 15 баллов).  </w:t>
      </w:r>
    </w:p>
    <w:p w:rsidR="00062E1E" w:rsidRDefault="00062E1E" w:rsidP="00BA44F5">
      <w:pPr>
        <w:pStyle w:val="af5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 xml:space="preserve">По каждому </w:t>
      </w:r>
      <w:r w:rsidR="00830DE7">
        <w:rPr>
          <w:szCs w:val="28"/>
        </w:rPr>
        <w:t>выполненному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кейсовому</w:t>
      </w:r>
      <w:proofErr w:type="spellEnd"/>
      <w:r>
        <w:rPr>
          <w:szCs w:val="28"/>
        </w:rPr>
        <w:t xml:space="preserve"> заданию определяется </w:t>
      </w:r>
      <w:r w:rsidR="00830DE7">
        <w:rPr>
          <w:szCs w:val="28"/>
        </w:rPr>
        <w:t>средняя оценка жюри</w:t>
      </w:r>
      <w:r>
        <w:rPr>
          <w:szCs w:val="28"/>
        </w:rPr>
        <w:t>, котор</w:t>
      </w:r>
      <w:r w:rsidR="00830DE7">
        <w:rPr>
          <w:szCs w:val="28"/>
        </w:rPr>
        <w:t>ая</w:t>
      </w:r>
      <w:r>
        <w:rPr>
          <w:szCs w:val="28"/>
        </w:rPr>
        <w:t xml:space="preserve"> рассчитывается путем суммирования </w:t>
      </w:r>
      <w:r w:rsidR="00830DE7">
        <w:rPr>
          <w:szCs w:val="28"/>
        </w:rPr>
        <w:t>итоговой оценки</w:t>
      </w:r>
      <w:r>
        <w:rPr>
          <w:szCs w:val="28"/>
        </w:rPr>
        <w:t xml:space="preserve"> каждого члена жюри и деления на количество членов жюри, оценивших задание</w:t>
      </w:r>
      <w:r w:rsidR="00830DE7">
        <w:rPr>
          <w:szCs w:val="28"/>
        </w:rPr>
        <w:t xml:space="preserve"> (максимум – 15 баллов)</w:t>
      </w:r>
      <w:r>
        <w:rPr>
          <w:szCs w:val="28"/>
        </w:rPr>
        <w:t xml:space="preserve">. </w:t>
      </w:r>
    </w:p>
    <w:p w:rsidR="00062E1E" w:rsidRDefault="00062E1E" w:rsidP="00BA44F5">
      <w:pPr>
        <w:pStyle w:val="af5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 xml:space="preserve">Итоговая оценка выполнения </w:t>
      </w:r>
      <w:r w:rsidR="00830DE7">
        <w:rPr>
          <w:szCs w:val="28"/>
        </w:rPr>
        <w:t xml:space="preserve">всех </w:t>
      </w:r>
      <w:proofErr w:type="spellStart"/>
      <w:r>
        <w:rPr>
          <w:szCs w:val="28"/>
        </w:rPr>
        <w:t>кейсовых</w:t>
      </w:r>
      <w:proofErr w:type="spellEnd"/>
      <w:r>
        <w:rPr>
          <w:szCs w:val="28"/>
        </w:rPr>
        <w:t xml:space="preserve"> заданий определятся суммированием средних </w:t>
      </w:r>
      <w:r w:rsidR="00830DE7">
        <w:rPr>
          <w:szCs w:val="28"/>
        </w:rPr>
        <w:t>оценок</w:t>
      </w:r>
      <w:r>
        <w:rPr>
          <w:szCs w:val="28"/>
        </w:rPr>
        <w:t xml:space="preserve"> жюри по каждому </w:t>
      </w:r>
      <w:proofErr w:type="spellStart"/>
      <w:r>
        <w:rPr>
          <w:szCs w:val="28"/>
        </w:rPr>
        <w:t>кейсовому</w:t>
      </w:r>
      <w:proofErr w:type="spellEnd"/>
      <w:r>
        <w:rPr>
          <w:szCs w:val="28"/>
        </w:rPr>
        <w:t xml:space="preserve"> заданию</w:t>
      </w:r>
      <w:r w:rsidR="00830DE7">
        <w:rPr>
          <w:szCs w:val="28"/>
        </w:rPr>
        <w:t xml:space="preserve"> (максимум – 75 баллов)</w:t>
      </w:r>
      <w:r>
        <w:rPr>
          <w:szCs w:val="28"/>
        </w:rPr>
        <w:t xml:space="preserve">. </w:t>
      </w:r>
    </w:p>
    <w:p w:rsidR="00062E1E" w:rsidRDefault="00062E1E" w:rsidP="00BA44F5">
      <w:pPr>
        <w:pStyle w:val="af5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 xml:space="preserve">Итоговая оценка выполнения </w:t>
      </w:r>
      <w:proofErr w:type="spellStart"/>
      <w:r>
        <w:rPr>
          <w:szCs w:val="28"/>
        </w:rPr>
        <w:t>кейсовых</w:t>
      </w:r>
      <w:proofErr w:type="spellEnd"/>
      <w:r>
        <w:rPr>
          <w:szCs w:val="28"/>
        </w:rPr>
        <w:t xml:space="preserve"> заданий фиксируется протоколом жюри конкурса, оформляемом не позднее 10.02.2023. </w:t>
      </w:r>
    </w:p>
    <w:p w:rsidR="00062E1E" w:rsidRDefault="00062E1E" w:rsidP="00BA44F5">
      <w:pPr>
        <w:pStyle w:val="af5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4.2. Публичная</w:t>
      </w:r>
      <w:r w:rsidRPr="00F96421">
        <w:rPr>
          <w:szCs w:val="28"/>
        </w:rPr>
        <w:t xml:space="preserve"> </w:t>
      </w:r>
      <w:proofErr w:type="spellStart"/>
      <w:r>
        <w:rPr>
          <w:szCs w:val="28"/>
        </w:rPr>
        <w:t>самопрезентация</w:t>
      </w:r>
      <w:proofErr w:type="spellEnd"/>
      <w:r w:rsidRPr="00F96421">
        <w:rPr>
          <w:szCs w:val="28"/>
        </w:rPr>
        <w:t xml:space="preserve"> команды</w:t>
      </w:r>
      <w:r>
        <w:rPr>
          <w:szCs w:val="28"/>
        </w:rPr>
        <w:t xml:space="preserve"> – участника конкурса оценивается каждым членом жюри по 5-балльной системе. Члены жюри отражают выставленный каждой команде – участнику конкурса балл в ведомости оценки.</w:t>
      </w:r>
    </w:p>
    <w:p w:rsidR="00062E1E" w:rsidRDefault="00062E1E" w:rsidP="00BA44F5">
      <w:pPr>
        <w:pStyle w:val="af5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Итоговая оценка публичной</w:t>
      </w:r>
      <w:r w:rsidRPr="00F96421">
        <w:rPr>
          <w:szCs w:val="28"/>
        </w:rPr>
        <w:t xml:space="preserve"> </w:t>
      </w:r>
      <w:proofErr w:type="spellStart"/>
      <w:r>
        <w:rPr>
          <w:szCs w:val="28"/>
        </w:rPr>
        <w:t>самопрезентации</w:t>
      </w:r>
      <w:proofErr w:type="spellEnd"/>
      <w:r w:rsidRPr="00F96421">
        <w:rPr>
          <w:szCs w:val="28"/>
        </w:rPr>
        <w:t xml:space="preserve"> команды</w:t>
      </w:r>
      <w:r>
        <w:rPr>
          <w:szCs w:val="28"/>
        </w:rPr>
        <w:t xml:space="preserve"> – участника конкурса определятся суммированием баллов от каждого члена жюри</w:t>
      </w:r>
      <w:r w:rsidR="00830DE7">
        <w:rPr>
          <w:szCs w:val="28"/>
        </w:rPr>
        <w:t xml:space="preserve"> (максимум – 25 баллов)</w:t>
      </w:r>
      <w:r>
        <w:rPr>
          <w:szCs w:val="28"/>
        </w:rPr>
        <w:t xml:space="preserve">. </w:t>
      </w:r>
    </w:p>
    <w:p w:rsidR="00062E1E" w:rsidRDefault="00062E1E" w:rsidP="00BA44F5">
      <w:pPr>
        <w:pStyle w:val="af5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4.3. Защита</w:t>
      </w:r>
      <w:r w:rsidR="00830DE7">
        <w:rPr>
          <w:szCs w:val="28"/>
        </w:rPr>
        <w:t xml:space="preserve"> решения</w:t>
      </w:r>
      <w:r w:rsidRPr="00F96421">
        <w:rPr>
          <w:szCs w:val="28"/>
        </w:rPr>
        <w:t xml:space="preserve"> </w:t>
      </w:r>
      <w:proofErr w:type="spellStart"/>
      <w:r w:rsidRPr="00F96421">
        <w:rPr>
          <w:szCs w:val="28"/>
        </w:rPr>
        <w:t>кейсового</w:t>
      </w:r>
      <w:proofErr w:type="spellEnd"/>
      <w:r w:rsidRPr="00F96421">
        <w:rPr>
          <w:szCs w:val="28"/>
        </w:rPr>
        <w:t xml:space="preserve"> задания, выбранного путем жеребьевки</w:t>
      </w:r>
      <w:r>
        <w:rPr>
          <w:szCs w:val="28"/>
        </w:rPr>
        <w:t>, оценивается каждым членом жюри по следующим критериям (</w:t>
      </w:r>
      <w:r w:rsidR="00830DE7">
        <w:rPr>
          <w:szCs w:val="28"/>
        </w:rPr>
        <w:t xml:space="preserve">по 5-балльной системе </w:t>
      </w:r>
      <w:r>
        <w:rPr>
          <w:szCs w:val="28"/>
        </w:rPr>
        <w:t>за каждый критерий):</w:t>
      </w:r>
    </w:p>
    <w:p w:rsidR="00CB760F" w:rsidRDefault="00CB760F" w:rsidP="00BA44F5">
      <w:pPr>
        <w:pStyle w:val="af5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- уровень публичного выступления (правильное применение юридической терминологии, убедительность речи</w:t>
      </w:r>
      <w:r w:rsidR="00062E1E">
        <w:rPr>
          <w:szCs w:val="28"/>
        </w:rPr>
        <w:t xml:space="preserve">, качество презентации </w:t>
      </w:r>
      <w:r>
        <w:rPr>
          <w:szCs w:val="28"/>
        </w:rPr>
        <w:t>и др.);</w:t>
      </w:r>
    </w:p>
    <w:p w:rsidR="00CB760F" w:rsidRDefault="00CB760F" w:rsidP="00BA44F5">
      <w:pPr>
        <w:pStyle w:val="af5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-</w:t>
      </w:r>
      <w:r w:rsidR="00062E1E">
        <w:rPr>
          <w:szCs w:val="28"/>
        </w:rPr>
        <w:t xml:space="preserve"> верное юридическое обоснование и аргументация принятого решения со ссылкой на нормативно-правовые акты</w:t>
      </w:r>
      <w:r>
        <w:rPr>
          <w:szCs w:val="28"/>
        </w:rPr>
        <w:t>;</w:t>
      </w:r>
    </w:p>
    <w:p w:rsidR="00F23A61" w:rsidRDefault="00CB760F" w:rsidP="00BA44F5">
      <w:pPr>
        <w:pStyle w:val="af5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-</w:t>
      </w:r>
      <w:r w:rsidR="00062E1E">
        <w:rPr>
          <w:szCs w:val="28"/>
        </w:rPr>
        <w:t xml:space="preserve">  ответы на вопросы членов жюри</w:t>
      </w:r>
      <w:r>
        <w:rPr>
          <w:szCs w:val="28"/>
        </w:rPr>
        <w:t>.</w:t>
      </w:r>
    </w:p>
    <w:p w:rsidR="00062E1E" w:rsidRDefault="00062E1E" w:rsidP="00BA44F5">
      <w:pPr>
        <w:pStyle w:val="af5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Члены жюри отражают выставленные каждой команде – участнику конкурса баллы в ведомости оценки.</w:t>
      </w:r>
    </w:p>
    <w:p w:rsidR="00062E1E" w:rsidRDefault="00062E1E" w:rsidP="00BA44F5">
      <w:pPr>
        <w:pStyle w:val="af5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Итоговая оценка</w:t>
      </w:r>
      <w:r w:rsidR="00830DE7">
        <w:rPr>
          <w:szCs w:val="28"/>
        </w:rPr>
        <w:t xml:space="preserve"> </w:t>
      </w:r>
      <w:r>
        <w:rPr>
          <w:szCs w:val="28"/>
        </w:rPr>
        <w:t xml:space="preserve">результатов выполнения </w:t>
      </w:r>
      <w:proofErr w:type="spellStart"/>
      <w:r>
        <w:rPr>
          <w:szCs w:val="28"/>
        </w:rPr>
        <w:t>кейсовых</w:t>
      </w:r>
      <w:proofErr w:type="spellEnd"/>
      <w:r>
        <w:rPr>
          <w:szCs w:val="28"/>
        </w:rPr>
        <w:t xml:space="preserve"> заданий определятся суммированием баллов </w:t>
      </w:r>
      <w:r w:rsidR="00830DE7">
        <w:rPr>
          <w:szCs w:val="28"/>
        </w:rPr>
        <w:t xml:space="preserve">каждого члена </w:t>
      </w:r>
      <w:r>
        <w:rPr>
          <w:szCs w:val="28"/>
        </w:rPr>
        <w:t>жюри</w:t>
      </w:r>
      <w:r w:rsidR="00830DE7">
        <w:rPr>
          <w:szCs w:val="28"/>
        </w:rPr>
        <w:t xml:space="preserve"> (максимум – 75 баллов)</w:t>
      </w:r>
      <w:r>
        <w:rPr>
          <w:szCs w:val="28"/>
        </w:rPr>
        <w:t>.</w:t>
      </w:r>
    </w:p>
    <w:p w:rsidR="00062E1E" w:rsidRDefault="00062E1E" w:rsidP="00BA44F5">
      <w:pPr>
        <w:pStyle w:val="af5"/>
        <w:spacing w:line="276" w:lineRule="auto"/>
        <w:ind w:firstLine="720"/>
        <w:jc w:val="both"/>
        <w:rPr>
          <w:b/>
          <w:szCs w:val="28"/>
        </w:rPr>
      </w:pPr>
      <w:r>
        <w:rPr>
          <w:szCs w:val="28"/>
        </w:rPr>
        <w:t>4.4. Победителем конкурса признается команда – участник, набравшая наибольшее количество баллов, определенных в соответствии с п. 4.1. – 4.3 настоящего Положения. В случае равенства набранных баллов победителем конкурса признается команда – участник, набравшая наибольшее количество баллов, определенных в соответствии с п. 4.1. настоящего Положения.</w:t>
      </w:r>
    </w:p>
    <w:sectPr w:rsidR="00062E1E">
      <w:footerReference w:type="default" r:id="rId11"/>
      <w:pgSz w:w="11906" w:h="16838"/>
      <w:pgMar w:top="1134" w:right="850" w:bottom="1134" w:left="1701" w:header="0" w:footer="708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3C8" w:rsidRDefault="00E463C8">
      <w:pPr>
        <w:spacing w:after="0" w:line="240" w:lineRule="auto"/>
      </w:pPr>
      <w:r>
        <w:separator/>
      </w:r>
    </w:p>
  </w:endnote>
  <w:endnote w:type="continuationSeparator" w:id="0">
    <w:p w:rsidR="00E463C8" w:rsidRDefault="00E46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A61" w:rsidRDefault="00C8324A">
    <w:pPr>
      <w:pStyle w:val="af8"/>
      <w:jc w:val="center"/>
    </w:pPr>
    <w:r>
      <w:fldChar w:fldCharType="begin"/>
    </w:r>
    <w:r>
      <w:instrText>PAGE</w:instrText>
    </w:r>
    <w:r>
      <w:fldChar w:fldCharType="separate"/>
    </w:r>
    <w:r w:rsidR="00361210">
      <w:rPr>
        <w:noProof/>
      </w:rPr>
      <w:t>4</w:t>
    </w:r>
    <w:r>
      <w:fldChar w:fldCharType="end"/>
    </w:r>
  </w:p>
  <w:p w:rsidR="00F23A61" w:rsidRDefault="00F23A61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3C8" w:rsidRDefault="00E463C8">
      <w:pPr>
        <w:spacing w:after="0" w:line="240" w:lineRule="auto"/>
      </w:pPr>
      <w:r>
        <w:separator/>
      </w:r>
    </w:p>
  </w:footnote>
  <w:footnote w:type="continuationSeparator" w:id="0">
    <w:p w:rsidR="00E463C8" w:rsidRDefault="00E463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9E1618"/>
    <w:multiLevelType w:val="multilevel"/>
    <w:tmpl w:val="82AEE6D2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316D659C"/>
    <w:multiLevelType w:val="multilevel"/>
    <w:tmpl w:val="CE82D7A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36A80646"/>
    <w:multiLevelType w:val="multilevel"/>
    <w:tmpl w:val="C5EECA14"/>
    <w:lvl w:ilvl="0">
      <w:start w:val="1"/>
      <w:numFmt w:val="decimal"/>
      <w:lvlText w:val="2.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>
    <w:nsid w:val="4B1223D0"/>
    <w:multiLevelType w:val="multilevel"/>
    <w:tmpl w:val="28AA75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4">
    <w:nsid w:val="63811B5B"/>
    <w:multiLevelType w:val="multilevel"/>
    <w:tmpl w:val="60B45F48"/>
    <w:lvl w:ilvl="0">
      <w:start w:val="1"/>
      <w:numFmt w:val="decimal"/>
      <w:lvlText w:val="3.%1."/>
      <w:lvlJc w:val="left"/>
      <w:pPr>
        <w:tabs>
          <w:tab w:val="num" w:pos="0"/>
        </w:tabs>
        <w:ind w:left="360" w:hanging="360"/>
      </w:pPr>
      <w:rPr>
        <w:rFonts w:ascii="Times New Roman" w:hAnsi="Times New Roman"/>
        <w:b w:val="0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>
    <w:nsid w:val="687D58ED"/>
    <w:multiLevelType w:val="multilevel"/>
    <w:tmpl w:val="AD562E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73863B85"/>
    <w:multiLevelType w:val="multilevel"/>
    <w:tmpl w:val="4E128A46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A61"/>
    <w:rsid w:val="00062E1E"/>
    <w:rsid w:val="00085015"/>
    <w:rsid w:val="000A51CF"/>
    <w:rsid w:val="00361210"/>
    <w:rsid w:val="003D1F78"/>
    <w:rsid w:val="005A27B4"/>
    <w:rsid w:val="00733F0C"/>
    <w:rsid w:val="00830DE7"/>
    <w:rsid w:val="008542C7"/>
    <w:rsid w:val="00875945"/>
    <w:rsid w:val="009E57EE"/>
    <w:rsid w:val="00B47508"/>
    <w:rsid w:val="00BA44F5"/>
    <w:rsid w:val="00BE034A"/>
    <w:rsid w:val="00C72656"/>
    <w:rsid w:val="00C8324A"/>
    <w:rsid w:val="00CB760F"/>
    <w:rsid w:val="00CC2D0A"/>
    <w:rsid w:val="00CE153F"/>
    <w:rsid w:val="00D369DD"/>
    <w:rsid w:val="00E463C8"/>
    <w:rsid w:val="00EC3EF0"/>
    <w:rsid w:val="00F23A61"/>
    <w:rsid w:val="00F9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4CB97-FBD2-40AC-9AC8-0258A0A28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главление 1 Знак"/>
    <w:basedOn w:val="a0"/>
    <w:link w:val="1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20">
    <w:name w:val="Оглавление 2 Знак"/>
    <w:basedOn w:val="a0"/>
    <w:link w:val="2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-">
    <w:name w:val="Интернет-ссылка"/>
    <w:basedOn w:val="a0"/>
    <w:uiPriority w:val="99"/>
    <w:unhideWhenUsed/>
    <w:rPr>
      <w:color w:val="0000FF" w:themeColor="hyperlink"/>
      <w:u w:val="single"/>
    </w:rPr>
  </w:style>
  <w:style w:type="character" w:customStyle="1" w:styleId="a5">
    <w:name w:val="Верхний колонтитул Знак"/>
    <w:basedOn w:val="a0"/>
    <w:uiPriority w:val="99"/>
    <w:qFormat/>
  </w:style>
  <w:style w:type="character" w:customStyle="1" w:styleId="a6">
    <w:name w:val="Нижний колонтитул Знак"/>
    <w:basedOn w:val="a0"/>
    <w:uiPriority w:val="99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styleId="ac">
    <w:name w:val="No Spacing"/>
    <w:uiPriority w:val="1"/>
    <w:qFormat/>
  </w:style>
  <w:style w:type="paragraph" w:styleId="ad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2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1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1">
    <w:name w:val="toc 1"/>
    <w:basedOn w:val="a"/>
    <w:link w:val="10"/>
    <w:uiPriority w:val="39"/>
    <w:unhideWhenUsed/>
    <w:pPr>
      <w:spacing w:after="57"/>
    </w:pPr>
  </w:style>
  <w:style w:type="paragraph" w:styleId="21">
    <w:name w:val="toc 2"/>
    <w:basedOn w:val="a"/>
    <w:link w:val="20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  <w:qFormat/>
    <w:pPr>
      <w:spacing w:after="200" w:line="276" w:lineRule="auto"/>
    </w:pPr>
  </w:style>
  <w:style w:type="paragraph" w:styleId="af3">
    <w:name w:val="table of figures"/>
    <w:basedOn w:val="a"/>
    <w:uiPriority w:val="99"/>
    <w:unhideWhenUsed/>
    <w:qFormat/>
    <w:pPr>
      <w:spacing w:after="0"/>
    </w:p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customStyle="1" w:styleId="af5">
    <w:name w:val="подпись"/>
    <w:basedOn w:val="a"/>
    <w:qFormat/>
    <w:pPr>
      <w:tabs>
        <w:tab w:val="left" w:pos="7031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6">
    <w:name w:val="Колонтитул"/>
    <w:basedOn w:val="a"/>
    <w:qFormat/>
  </w:style>
  <w:style w:type="paragraph" w:styleId="af7">
    <w:name w:val="head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8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9">
    <w:name w:val="Hyperlink"/>
    <w:basedOn w:val="a0"/>
    <w:uiPriority w:val="99"/>
    <w:unhideWhenUsed/>
    <w:rsid w:val="003612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ags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iosadchaya@krags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emakarova@krag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CE317-9AA0-409D-B5CD-A2670E7B2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Макарова Елена</cp:lastModifiedBy>
  <cp:revision>3</cp:revision>
  <cp:lastPrinted>2022-03-11T09:49:00Z</cp:lastPrinted>
  <dcterms:created xsi:type="dcterms:W3CDTF">2023-01-17T10:29:00Z</dcterms:created>
  <dcterms:modified xsi:type="dcterms:W3CDTF">2023-01-25T09:25:00Z</dcterms:modified>
  <dc:language>ru-RU</dc:language>
</cp:coreProperties>
</file>